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39CC42" w14:textId="77777777"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0B5DE6DB" w14:textId="77777777"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2C6E222C" w14:textId="77777777" w:rsidR="00F0768F" w:rsidRDefault="009F4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Levy</w:t>
      </w:r>
      <w:r w:rsidR="00E6318D">
        <w:rPr>
          <w:rFonts w:ascii="Arial" w:eastAsia="Arial" w:hAnsi="Arial" w:cs="Arial"/>
          <w:b/>
          <w:sz w:val="22"/>
          <w:szCs w:val="22"/>
        </w:rPr>
        <w:t xml:space="preserve"> Residence, Lafayette</w:t>
      </w:r>
    </w:p>
    <w:p w14:paraId="1821B7D2" w14:textId="77777777"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Tuesday, </w:t>
      </w:r>
      <w:r w:rsidR="009F4CAD">
        <w:rPr>
          <w:rFonts w:ascii="Arial" w:eastAsia="Arial" w:hAnsi="Arial" w:cs="Arial"/>
          <w:b/>
          <w:sz w:val="22"/>
          <w:szCs w:val="22"/>
        </w:rPr>
        <w:t>January 24, 2017</w:t>
      </w:r>
    </w:p>
    <w:p w14:paraId="6095B1DA" w14:textId="77777777" w:rsidR="00F0768F" w:rsidRDefault="00E63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7:00 pm – 9:00 pm</w:t>
      </w:r>
    </w:p>
    <w:p w14:paraId="69D4EBBC" w14:textId="77777777" w:rsidR="00F0768F" w:rsidRDefault="00F076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28646896" w14:textId="77777777" w:rsidR="00F0768F" w:rsidRDefault="00982AD6">
      <w:pPr>
        <w:pStyle w:val="Heading2"/>
      </w:pPr>
      <w:r>
        <w:rPr>
          <w:sz w:val="22"/>
          <w:szCs w:val="22"/>
        </w:rPr>
        <w:t>Minutes</w:t>
      </w:r>
    </w:p>
    <w:p w14:paraId="2F0CFB70" w14:textId="77777777" w:rsidR="00F0768F" w:rsidRDefault="00F0768F">
      <w:bookmarkStart w:id="1" w:name="gjdgxs" w:colFirst="0" w:colLast="0"/>
      <w:bookmarkEnd w:id="1"/>
    </w:p>
    <w:p w14:paraId="2016D354" w14:textId="77777777" w:rsidR="00F0768F" w:rsidRDefault="00E6318D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TJ Grossi </w:t>
      </w:r>
    </w:p>
    <w:p w14:paraId="26B5F69D" w14:textId="77777777" w:rsidR="00F0768F" w:rsidRDefault="00E6318D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TJ Grossi </w:t>
      </w:r>
    </w:p>
    <w:p w14:paraId="2DC2A83F" w14:textId="77777777" w:rsidR="00F0768F" w:rsidRDefault="00F0768F"/>
    <w:p w14:paraId="1FBD501B" w14:textId="77777777" w:rsidR="00F0768F" w:rsidRDefault="00E6318D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14:paraId="3CB6DFC5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14:paraId="4EB358BD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14:paraId="51603223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14:paraId="72703CA2" w14:textId="77777777" w:rsidR="00F0768F" w:rsidRPr="00DF1512" w:rsidRDefault="00E6318D">
      <w:r w:rsidRPr="00DF1512">
        <w:rPr>
          <w:rFonts w:ascii="Arial" w:eastAsia="Arial" w:hAnsi="Arial" w:cs="Arial"/>
          <w:sz w:val="22"/>
          <w:szCs w:val="22"/>
        </w:rPr>
        <w:t xml:space="preserve">Treasurer – Wendy Martin </w:t>
      </w:r>
    </w:p>
    <w:p w14:paraId="56D2FD79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 xml:space="preserve">Team Treasurer – Raymond Siu – non-voting </w:t>
      </w:r>
    </w:p>
    <w:p w14:paraId="7752F713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>Director, Communications – Lisa Ryan</w:t>
      </w:r>
    </w:p>
    <w:p w14:paraId="44DD983A" w14:textId="77777777" w:rsidR="00F0768F" w:rsidRPr="00DF1512" w:rsidRDefault="00E6318D">
      <w:r w:rsidRPr="00DF1512">
        <w:rPr>
          <w:rFonts w:ascii="Arial" w:eastAsia="Arial" w:hAnsi="Arial" w:cs="Arial"/>
          <w:sz w:val="22"/>
          <w:szCs w:val="22"/>
        </w:rPr>
        <w:t xml:space="preserve">Director, Swim Team – Terry &amp; Rachel Dryer </w:t>
      </w:r>
    </w:p>
    <w:p w14:paraId="0425BA85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 xml:space="preserve">Director, Lifeguards – Breese Berkowitz </w:t>
      </w:r>
    </w:p>
    <w:p w14:paraId="367144CD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>Director, Membership – Tina Sappal</w:t>
      </w:r>
    </w:p>
    <w:p w14:paraId="32694710" w14:textId="77777777" w:rsidR="00F0768F" w:rsidRPr="00DF1512" w:rsidRDefault="00E6318D">
      <w:pPr>
        <w:rPr>
          <w:b/>
        </w:rPr>
      </w:pPr>
      <w:r w:rsidRPr="00DF1512">
        <w:rPr>
          <w:rFonts w:ascii="Arial" w:eastAsia="Arial" w:hAnsi="Arial" w:cs="Arial"/>
          <w:b/>
          <w:sz w:val="22"/>
          <w:szCs w:val="22"/>
        </w:rPr>
        <w:t>Director, Volunteers, Debbie Levy</w:t>
      </w:r>
    </w:p>
    <w:p w14:paraId="0BD7FB72" w14:textId="77777777" w:rsidR="00F0768F" w:rsidRPr="00DF1512" w:rsidRDefault="00E6318D">
      <w:proofErr w:type="spellStart"/>
      <w:r w:rsidRPr="00DF1512">
        <w:rPr>
          <w:rFonts w:ascii="Arial" w:eastAsia="Arial" w:hAnsi="Arial" w:cs="Arial"/>
          <w:sz w:val="22"/>
          <w:szCs w:val="22"/>
        </w:rPr>
        <w:t>CoDirector</w:t>
      </w:r>
      <w:proofErr w:type="spellEnd"/>
      <w:r w:rsidRPr="00DF1512">
        <w:rPr>
          <w:rFonts w:ascii="Arial" w:eastAsia="Arial" w:hAnsi="Arial" w:cs="Arial"/>
          <w:sz w:val="22"/>
          <w:szCs w:val="22"/>
        </w:rPr>
        <w:t>, Operations – Greg Yates</w:t>
      </w:r>
    </w:p>
    <w:p w14:paraId="77D5F497" w14:textId="77777777" w:rsidR="00F0768F" w:rsidRPr="00DF1512" w:rsidRDefault="00E6318D">
      <w:proofErr w:type="spellStart"/>
      <w:r w:rsidRPr="00DF1512">
        <w:rPr>
          <w:rFonts w:ascii="Arial" w:eastAsia="Arial" w:hAnsi="Arial" w:cs="Arial"/>
          <w:sz w:val="22"/>
          <w:szCs w:val="22"/>
        </w:rPr>
        <w:t>CoDirector</w:t>
      </w:r>
      <w:proofErr w:type="spellEnd"/>
      <w:r w:rsidRPr="00DF1512">
        <w:rPr>
          <w:rFonts w:ascii="Arial" w:eastAsia="Arial" w:hAnsi="Arial" w:cs="Arial"/>
          <w:sz w:val="22"/>
          <w:szCs w:val="22"/>
        </w:rPr>
        <w:t xml:space="preserve">, Operations – Kevin </w:t>
      </w:r>
      <w:proofErr w:type="spellStart"/>
      <w:r w:rsidRPr="00DF1512">
        <w:rPr>
          <w:rFonts w:ascii="Arial" w:eastAsia="Arial" w:hAnsi="Arial" w:cs="Arial"/>
          <w:sz w:val="22"/>
          <w:szCs w:val="22"/>
        </w:rPr>
        <w:t>Mclaverty</w:t>
      </w:r>
      <w:proofErr w:type="spellEnd"/>
      <w:r w:rsidRPr="00DF1512">
        <w:rPr>
          <w:rFonts w:ascii="Arial" w:eastAsia="Arial" w:hAnsi="Arial" w:cs="Arial"/>
          <w:sz w:val="22"/>
          <w:szCs w:val="22"/>
        </w:rPr>
        <w:t xml:space="preserve"> </w:t>
      </w:r>
    </w:p>
    <w:p w14:paraId="66153D30" w14:textId="77777777" w:rsidR="00F0768F" w:rsidRPr="00DF1512" w:rsidRDefault="00F0768F"/>
    <w:p w14:paraId="57D94FD9" w14:textId="77777777" w:rsidR="00F0768F" w:rsidRDefault="00F0768F"/>
    <w:p w14:paraId="46D929DF" w14:textId="77777777" w:rsidR="00F0768F" w:rsidRDefault="00E6318D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 w:rsidR="00CB22DC">
        <w:rPr>
          <w:rFonts w:ascii="Arial" w:eastAsia="Arial" w:hAnsi="Arial" w:cs="Arial"/>
          <w:b/>
          <w:sz w:val="22"/>
          <w:szCs w:val="22"/>
        </w:rPr>
        <w:t xml:space="preserve">– </w:t>
      </w:r>
      <w:r w:rsidR="00982AD6">
        <w:rPr>
          <w:rFonts w:ascii="Arial" w:eastAsia="Arial" w:hAnsi="Arial" w:cs="Arial"/>
          <w:b/>
          <w:sz w:val="22"/>
          <w:szCs w:val="22"/>
        </w:rPr>
        <w:t xml:space="preserve">TJ 7:05 pm </w:t>
      </w:r>
    </w:p>
    <w:p w14:paraId="14283B63" w14:textId="77777777" w:rsidR="00F0768F" w:rsidRDefault="00F0768F">
      <w:pPr>
        <w:ind w:left="360"/>
      </w:pPr>
    </w:p>
    <w:p w14:paraId="667B039A" w14:textId="77777777" w:rsidR="00F0768F" w:rsidRDefault="00E6318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14:paraId="18462575" w14:textId="77777777" w:rsidR="00F0768F" w:rsidRDefault="00084A5B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>September</w:t>
      </w:r>
      <w:r w:rsidR="00DC698C">
        <w:rPr>
          <w:rFonts w:ascii="Arial" w:eastAsia="Arial" w:hAnsi="Arial" w:cs="Arial"/>
          <w:sz w:val="22"/>
          <w:szCs w:val="22"/>
        </w:rPr>
        <w:t xml:space="preserve"> &amp; October</w:t>
      </w:r>
      <w:r>
        <w:rPr>
          <w:rFonts w:ascii="Arial" w:eastAsia="Arial" w:hAnsi="Arial" w:cs="Arial"/>
          <w:sz w:val="22"/>
          <w:szCs w:val="22"/>
        </w:rPr>
        <w:t xml:space="preserve"> 2016 M</w:t>
      </w:r>
      <w:r w:rsidR="00E6318D">
        <w:rPr>
          <w:rFonts w:ascii="Arial" w:eastAsia="Arial" w:hAnsi="Arial" w:cs="Arial"/>
          <w:sz w:val="22"/>
          <w:szCs w:val="22"/>
        </w:rPr>
        <w:t xml:space="preserve">eeting Minutes:  </w:t>
      </w:r>
      <w:r w:rsidR="00982AD6">
        <w:rPr>
          <w:rFonts w:ascii="Arial" w:eastAsia="Arial" w:hAnsi="Arial" w:cs="Arial"/>
          <w:sz w:val="22"/>
          <w:szCs w:val="22"/>
        </w:rPr>
        <w:t xml:space="preserve">Approved by all in attendance </w:t>
      </w:r>
    </w:p>
    <w:p w14:paraId="5617AC4E" w14:textId="77777777" w:rsidR="00F0768F" w:rsidRDefault="00E6318D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 </w:t>
      </w:r>
      <w:r w:rsidR="00982AD6">
        <w:rPr>
          <w:rFonts w:ascii="Arial" w:eastAsia="Arial" w:hAnsi="Arial" w:cs="Arial"/>
          <w:sz w:val="22"/>
          <w:szCs w:val="22"/>
        </w:rPr>
        <w:t xml:space="preserve">Approved </w:t>
      </w:r>
    </w:p>
    <w:p w14:paraId="653A0C04" w14:textId="77777777" w:rsidR="00084A5B" w:rsidRDefault="00084A5B">
      <w:pPr>
        <w:rPr>
          <w:rFonts w:ascii="Arial" w:eastAsia="Arial" w:hAnsi="Arial" w:cs="Arial"/>
          <w:sz w:val="22"/>
          <w:szCs w:val="22"/>
        </w:rPr>
      </w:pPr>
    </w:p>
    <w:p w14:paraId="7EEBF3EE" w14:textId="77777777" w:rsidR="00F0768F" w:rsidRDefault="00E6318D">
      <w:r>
        <w:rPr>
          <w:rFonts w:ascii="Arial" w:eastAsia="Arial" w:hAnsi="Arial" w:cs="Arial"/>
          <w:sz w:val="22"/>
          <w:szCs w:val="22"/>
        </w:rPr>
        <w:t>-------------------</w:t>
      </w:r>
    </w:p>
    <w:p w14:paraId="3CF9E2AE" w14:textId="77777777" w:rsidR="00F0768F" w:rsidRDefault="00E6318D"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5979F25E" w14:textId="77777777" w:rsidR="009240F5" w:rsidRDefault="009240F5"/>
    <w:p w14:paraId="3653F317" w14:textId="77777777" w:rsidR="009240F5" w:rsidRDefault="00982AD6" w:rsidP="00982AD6">
      <w:pPr>
        <w:pStyle w:val="ListParagraph"/>
        <w:numPr>
          <w:ilvl w:val="0"/>
          <w:numId w:val="11"/>
        </w:numPr>
      </w:pPr>
      <w:r w:rsidRPr="00982AD6">
        <w:rPr>
          <w:rFonts w:ascii="Arial"/>
          <w:sz w:val="22"/>
        </w:rPr>
        <w:t>Ji</w:t>
      </w:r>
      <w:r w:rsidR="00B806E5" w:rsidRPr="00982AD6">
        <w:rPr>
          <w:rFonts w:ascii="Arial"/>
          <w:sz w:val="22"/>
        </w:rPr>
        <w:t>m - cleanliness issues</w:t>
      </w:r>
      <w:r w:rsidRPr="00982AD6">
        <w:rPr>
          <w:rFonts w:ascii="Arial"/>
          <w:sz w:val="22"/>
        </w:rPr>
        <w:t xml:space="preserve"> will be addressed at future meetings. </w:t>
      </w:r>
    </w:p>
    <w:p w14:paraId="4DA18542" w14:textId="77777777" w:rsidR="009240F5" w:rsidRDefault="00B806E5">
      <w:r>
        <w:rPr>
          <w:rFonts w:ascii="Arial"/>
          <w:sz w:val="22"/>
        </w:rPr>
        <w:t xml:space="preserve">$60k - amount Jim </w:t>
      </w:r>
      <w:r w:rsidR="00982AD6">
        <w:rPr>
          <w:rFonts w:ascii="Arial"/>
          <w:sz w:val="22"/>
        </w:rPr>
        <w:t>suggests SVPA</w:t>
      </w:r>
      <w:r>
        <w:rPr>
          <w:rFonts w:ascii="Arial"/>
          <w:sz w:val="22"/>
        </w:rPr>
        <w:t xml:space="preserve"> keep</w:t>
      </w:r>
      <w:r w:rsidR="00982AD6">
        <w:rPr>
          <w:rFonts w:ascii="Arial"/>
          <w:sz w:val="22"/>
        </w:rPr>
        <w:t>s</w:t>
      </w:r>
      <w:r>
        <w:rPr>
          <w:rFonts w:ascii="Arial"/>
          <w:sz w:val="22"/>
        </w:rPr>
        <w:t xml:space="preserve"> in </w:t>
      </w:r>
      <w:r w:rsidR="00982AD6">
        <w:rPr>
          <w:rFonts w:ascii="Arial"/>
          <w:sz w:val="22"/>
        </w:rPr>
        <w:t xml:space="preserve">reserves to maintain bills, payroll, </w:t>
      </w:r>
      <w:proofErr w:type="spellStart"/>
      <w:r w:rsidR="00982AD6">
        <w:rPr>
          <w:rFonts w:ascii="Arial"/>
          <w:sz w:val="22"/>
        </w:rPr>
        <w:t>etc</w:t>
      </w:r>
      <w:proofErr w:type="spellEnd"/>
    </w:p>
    <w:p w14:paraId="48820EE4" w14:textId="77777777" w:rsidR="00982AD6" w:rsidRDefault="00982AD6">
      <w:pPr>
        <w:rPr>
          <w:rFonts w:ascii="Arial"/>
          <w:sz w:val="22"/>
        </w:rPr>
      </w:pPr>
    </w:p>
    <w:p w14:paraId="40821978" w14:textId="77777777" w:rsidR="009240F5" w:rsidRDefault="00B806E5" w:rsidP="00982AD6">
      <w:pPr>
        <w:pStyle w:val="ListParagraph"/>
        <w:numPr>
          <w:ilvl w:val="0"/>
          <w:numId w:val="11"/>
        </w:numPr>
      </w:pPr>
      <w:r w:rsidRPr="00982AD6">
        <w:rPr>
          <w:rFonts w:ascii="Arial"/>
          <w:sz w:val="22"/>
        </w:rPr>
        <w:t xml:space="preserve">TJ - Roof/ pool covers need replacing asap; fundraising needed - more discussion on details </w:t>
      </w:r>
      <w:r w:rsidR="00982AD6" w:rsidRPr="00982AD6">
        <w:rPr>
          <w:rFonts w:ascii="Arial"/>
          <w:sz w:val="22"/>
        </w:rPr>
        <w:t>at future meeting</w:t>
      </w:r>
    </w:p>
    <w:p w14:paraId="5A17E5DC" w14:textId="77777777" w:rsidR="009240F5" w:rsidRDefault="009240F5"/>
    <w:p w14:paraId="61DA1DE2" w14:textId="77777777" w:rsidR="00982AD6" w:rsidRPr="00982AD6" w:rsidRDefault="00E6318D" w:rsidP="00982AD6">
      <w:pPr>
        <w:pStyle w:val="ListParagraph"/>
        <w:numPr>
          <w:ilvl w:val="0"/>
          <w:numId w:val="11"/>
        </w:numPr>
      </w:pPr>
      <w:r w:rsidRPr="00982AD6">
        <w:rPr>
          <w:rFonts w:ascii="Arial" w:eastAsia="Arial" w:hAnsi="Arial" w:cs="Arial"/>
          <w:sz w:val="22"/>
          <w:szCs w:val="22"/>
        </w:rPr>
        <w:t>TJ</w:t>
      </w:r>
      <w:r w:rsidR="00084A5B" w:rsidRPr="00982AD6">
        <w:rPr>
          <w:rFonts w:ascii="Arial" w:eastAsia="Arial" w:hAnsi="Arial" w:cs="Arial"/>
          <w:sz w:val="22"/>
          <w:szCs w:val="22"/>
        </w:rPr>
        <w:t xml:space="preserve"> </w:t>
      </w:r>
      <w:r w:rsidRPr="00982AD6">
        <w:rPr>
          <w:rFonts w:ascii="Arial" w:eastAsia="Arial" w:hAnsi="Arial" w:cs="Arial"/>
          <w:sz w:val="22"/>
          <w:szCs w:val="22"/>
        </w:rPr>
        <w:t xml:space="preserve">– Permit </w:t>
      </w:r>
      <w:r w:rsidR="00982AD6" w:rsidRPr="00982AD6">
        <w:rPr>
          <w:rFonts w:ascii="Arial" w:eastAsia="Arial" w:hAnsi="Arial" w:cs="Arial"/>
          <w:sz w:val="22"/>
          <w:szCs w:val="22"/>
        </w:rPr>
        <w:t>update, upcoming C</w:t>
      </w:r>
      <w:r w:rsidR="00A95156" w:rsidRPr="00982AD6">
        <w:rPr>
          <w:rFonts w:ascii="Arial" w:eastAsia="Arial" w:hAnsi="Arial" w:cs="Arial"/>
          <w:sz w:val="22"/>
          <w:szCs w:val="22"/>
        </w:rPr>
        <w:t>ity mee</w:t>
      </w:r>
      <w:r w:rsidR="00982AD6" w:rsidRPr="00982AD6">
        <w:rPr>
          <w:rFonts w:ascii="Arial" w:eastAsia="Arial" w:hAnsi="Arial" w:cs="Arial"/>
          <w:sz w:val="22"/>
          <w:szCs w:val="22"/>
        </w:rPr>
        <w:t>ting - C</w:t>
      </w:r>
      <w:r w:rsidR="00A95156" w:rsidRPr="00982AD6">
        <w:rPr>
          <w:rFonts w:ascii="Arial" w:eastAsia="Arial" w:hAnsi="Arial" w:cs="Arial"/>
          <w:sz w:val="22"/>
          <w:szCs w:val="22"/>
        </w:rPr>
        <w:t>ity meeting on 2/6</w:t>
      </w:r>
      <w:r w:rsidR="00982AD6" w:rsidRPr="00982AD6">
        <w:rPr>
          <w:rFonts w:ascii="Arial" w:eastAsia="Arial" w:hAnsi="Arial" w:cs="Arial"/>
          <w:sz w:val="22"/>
          <w:szCs w:val="22"/>
        </w:rPr>
        <w:t>/17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at 7:00 pm. Negotiations ongoing w</w:t>
      </w:r>
      <w:r w:rsidR="00982AD6" w:rsidRPr="00982AD6">
        <w:rPr>
          <w:rFonts w:ascii="Arial" w:eastAsia="Arial" w:hAnsi="Arial" w:cs="Arial"/>
          <w:sz w:val="22"/>
          <w:szCs w:val="22"/>
        </w:rPr>
        <w:t>ith the Pool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neighbors. TJ </w:t>
      </w:r>
      <w:r w:rsidR="00982AD6" w:rsidRPr="00982AD6">
        <w:rPr>
          <w:rFonts w:ascii="Arial" w:eastAsia="Arial" w:hAnsi="Arial" w:cs="Arial"/>
          <w:sz w:val="22"/>
          <w:szCs w:val="22"/>
        </w:rPr>
        <w:t>to circulate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petition</w:t>
      </w:r>
      <w:r w:rsidR="00982AD6" w:rsidRPr="00982AD6">
        <w:rPr>
          <w:rFonts w:ascii="Arial" w:eastAsia="Arial" w:hAnsi="Arial" w:cs="Arial"/>
          <w:sz w:val="22"/>
          <w:szCs w:val="22"/>
        </w:rPr>
        <w:t xml:space="preserve"> in support of SVPA permit application as requested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to membership rather than have members show up</w:t>
      </w:r>
      <w:r w:rsidR="00982AD6" w:rsidRPr="00982AD6">
        <w:rPr>
          <w:rFonts w:ascii="Arial" w:eastAsia="Arial" w:hAnsi="Arial" w:cs="Arial"/>
          <w:sz w:val="22"/>
          <w:szCs w:val="22"/>
        </w:rPr>
        <w:t xml:space="preserve"> in person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at </w:t>
      </w:r>
      <w:r w:rsidR="00982AD6" w:rsidRPr="00982AD6">
        <w:rPr>
          <w:rFonts w:ascii="Arial" w:eastAsia="Arial" w:hAnsi="Arial" w:cs="Arial"/>
          <w:sz w:val="22"/>
          <w:szCs w:val="22"/>
        </w:rPr>
        <w:t>the Planning Commission meeting. TJ will draft petition and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send </w:t>
      </w:r>
      <w:r w:rsidR="00B806E5" w:rsidRPr="00982AD6">
        <w:rPr>
          <w:rFonts w:ascii="Arial"/>
          <w:sz w:val="22"/>
        </w:rPr>
        <w:t xml:space="preserve">draft </w:t>
      </w:r>
      <w:r w:rsidR="00982AD6" w:rsidRPr="00982AD6">
        <w:rPr>
          <w:rFonts w:ascii="Arial"/>
          <w:sz w:val="22"/>
        </w:rPr>
        <w:t>to Board</w:t>
      </w:r>
      <w:r w:rsidR="00B806E5" w:rsidRPr="00982AD6">
        <w:rPr>
          <w:rFonts w:ascii="Arial"/>
          <w:sz w:val="22"/>
        </w:rPr>
        <w:t xml:space="preserve"> for approval </w:t>
      </w:r>
      <w:r w:rsidR="00982AD6" w:rsidRPr="00982AD6">
        <w:rPr>
          <w:rFonts w:ascii="Arial"/>
          <w:sz w:val="22"/>
        </w:rPr>
        <w:t>before it is sent out.</w:t>
      </w:r>
    </w:p>
    <w:p w14:paraId="07B955B3" w14:textId="77777777" w:rsidR="00982AD6" w:rsidRPr="00982AD6" w:rsidRDefault="00982AD6" w:rsidP="00982AD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C196B66" w14:textId="77777777" w:rsidR="00982AD6" w:rsidRPr="00982AD6" w:rsidRDefault="00E6318D" w:rsidP="00982AD6">
      <w:pPr>
        <w:pStyle w:val="ListParagraph"/>
        <w:numPr>
          <w:ilvl w:val="0"/>
          <w:numId w:val="11"/>
        </w:numPr>
      </w:pPr>
      <w:r w:rsidRPr="00982AD6">
        <w:rPr>
          <w:rFonts w:ascii="Arial" w:eastAsia="Arial" w:hAnsi="Arial" w:cs="Arial"/>
          <w:sz w:val="22"/>
          <w:szCs w:val="22"/>
        </w:rPr>
        <w:t xml:space="preserve"> TJ –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Raising Membership Rates</w:t>
      </w:r>
      <w:r w:rsidR="00982AD6">
        <w:rPr>
          <w:rFonts w:ascii="Arial" w:eastAsia="Arial" w:hAnsi="Arial" w:cs="Arial"/>
          <w:sz w:val="22"/>
          <w:szCs w:val="22"/>
        </w:rPr>
        <w:t xml:space="preserve"> discussion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- $700 is current membership fee. Debbie moves to raise membership fee to $750, TJ seconded. All in attendance approved. </w:t>
      </w:r>
      <w:r w:rsidR="00982AD6">
        <w:rPr>
          <w:rFonts w:ascii="Arial" w:eastAsia="Arial" w:hAnsi="Arial" w:cs="Arial"/>
          <w:sz w:val="22"/>
          <w:szCs w:val="22"/>
        </w:rPr>
        <w:t xml:space="preserve">Membership fee is raised to $750 for 2017 year. </w:t>
      </w:r>
    </w:p>
    <w:p w14:paraId="263A0AD0" w14:textId="77777777" w:rsidR="00982AD6" w:rsidRPr="00982AD6" w:rsidRDefault="00982AD6" w:rsidP="00982AD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BBD90A0" w14:textId="77777777" w:rsidR="00982AD6" w:rsidRPr="00982AD6" w:rsidRDefault="00A95156" w:rsidP="00982AD6">
      <w:pPr>
        <w:pStyle w:val="ListParagraph"/>
        <w:numPr>
          <w:ilvl w:val="1"/>
          <w:numId w:val="11"/>
        </w:numPr>
      </w:pPr>
      <w:r w:rsidRPr="00982AD6">
        <w:rPr>
          <w:rFonts w:ascii="Arial" w:eastAsia="Arial" w:hAnsi="Arial" w:cs="Arial"/>
          <w:sz w:val="22"/>
          <w:szCs w:val="22"/>
        </w:rPr>
        <w:t xml:space="preserve">We need new score board for all 6 lanes. Can we use Team dues for this? </w:t>
      </w:r>
    </w:p>
    <w:p w14:paraId="52621367" w14:textId="77777777" w:rsidR="00982AD6" w:rsidRPr="00982AD6" w:rsidRDefault="00982AD6" w:rsidP="00982AD6">
      <w:pPr>
        <w:pStyle w:val="ListParagraph"/>
        <w:numPr>
          <w:ilvl w:val="1"/>
          <w:numId w:val="11"/>
        </w:numPr>
      </w:pPr>
      <w:r>
        <w:rPr>
          <w:rFonts w:ascii="Arial" w:eastAsia="Arial" w:hAnsi="Arial" w:cs="Arial"/>
          <w:sz w:val="22"/>
          <w:szCs w:val="22"/>
        </w:rPr>
        <w:t>Kell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y Schrader has </w:t>
      </w:r>
      <w:r>
        <w:rPr>
          <w:rFonts w:ascii="Arial" w:eastAsia="Arial" w:hAnsi="Arial" w:cs="Arial"/>
          <w:sz w:val="22"/>
          <w:szCs w:val="22"/>
        </w:rPr>
        <w:t>a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friend who wants</w:t>
      </w:r>
      <w:r>
        <w:rPr>
          <w:rFonts w:ascii="Arial" w:eastAsia="Arial" w:hAnsi="Arial" w:cs="Arial"/>
          <w:sz w:val="22"/>
          <w:szCs w:val="22"/>
        </w:rPr>
        <w:t xml:space="preserve"> to do a team corporate sponsor – are we interested?</w:t>
      </w:r>
      <w:r w:rsidR="00A95156" w:rsidRPr="00982AD6">
        <w:rPr>
          <w:rFonts w:ascii="Arial" w:eastAsia="Arial" w:hAnsi="Arial" w:cs="Arial"/>
          <w:sz w:val="22"/>
          <w:szCs w:val="22"/>
        </w:rPr>
        <w:t xml:space="preserve"> </w:t>
      </w:r>
    </w:p>
    <w:p w14:paraId="178F48FC" w14:textId="77777777" w:rsidR="00F0768F" w:rsidRPr="00D026B6" w:rsidRDefault="00A95156" w:rsidP="00D026B6">
      <w:pPr>
        <w:pStyle w:val="ListParagraph"/>
        <w:numPr>
          <w:ilvl w:val="1"/>
          <w:numId w:val="11"/>
        </w:numPr>
      </w:pPr>
      <w:r w:rsidRPr="00D026B6">
        <w:rPr>
          <w:rFonts w:ascii="Arial" w:eastAsia="Arial" w:hAnsi="Arial" w:cs="Arial"/>
          <w:sz w:val="22"/>
          <w:szCs w:val="22"/>
        </w:rPr>
        <w:t xml:space="preserve">We will continue to operate at 230 if not permit is granted. </w:t>
      </w:r>
    </w:p>
    <w:p w14:paraId="6EEFBAF8" w14:textId="77777777" w:rsidR="00D026B6" w:rsidRDefault="00D026B6" w:rsidP="00D026B6">
      <w:pPr>
        <w:pStyle w:val="ListParagraph"/>
        <w:ind w:left="1440"/>
      </w:pPr>
    </w:p>
    <w:p w14:paraId="7DE4AA9C" w14:textId="77777777" w:rsidR="00D026B6" w:rsidRPr="00D026B6" w:rsidRDefault="00A95156" w:rsidP="00D026B6">
      <w:pPr>
        <w:pStyle w:val="ListParagraph"/>
        <w:numPr>
          <w:ilvl w:val="0"/>
          <w:numId w:val="12"/>
        </w:numPr>
      </w:pPr>
      <w:r w:rsidRPr="00D026B6">
        <w:rPr>
          <w:rFonts w:ascii="Arial" w:eastAsia="Arial" w:hAnsi="Arial" w:cs="Arial"/>
          <w:sz w:val="22"/>
          <w:szCs w:val="22"/>
        </w:rPr>
        <w:t>TJ</w:t>
      </w:r>
      <w:r w:rsidR="00E6318D" w:rsidRPr="00D026B6">
        <w:rPr>
          <w:rFonts w:ascii="Arial" w:eastAsia="Arial" w:hAnsi="Arial" w:cs="Arial"/>
          <w:sz w:val="22"/>
          <w:szCs w:val="22"/>
        </w:rPr>
        <w:t xml:space="preserve"> – </w:t>
      </w:r>
      <w:r w:rsidRPr="00D026B6">
        <w:rPr>
          <w:rFonts w:ascii="Arial" w:eastAsia="Arial" w:hAnsi="Arial" w:cs="Arial"/>
          <w:sz w:val="22"/>
          <w:szCs w:val="22"/>
        </w:rPr>
        <w:t xml:space="preserve">Work Party </w:t>
      </w:r>
      <w:r w:rsidR="00D026B6">
        <w:rPr>
          <w:rFonts w:ascii="Arial" w:eastAsia="Arial" w:hAnsi="Arial" w:cs="Arial"/>
          <w:sz w:val="22"/>
          <w:szCs w:val="22"/>
        </w:rPr>
        <w:t xml:space="preserve">update </w:t>
      </w:r>
    </w:p>
    <w:p w14:paraId="48721FE0" w14:textId="77777777" w:rsidR="00D026B6" w:rsidRPr="00D026B6" w:rsidRDefault="00E6318D" w:rsidP="00D026B6">
      <w:pPr>
        <w:pStyle w:val="ListParagraph"/>
        <w:numPr>
          <w:ilvl w:val="1"/>
          <w:numId w:val="12"/>
        </w:numPr>
      </w:pPr>
      <w:r w:rsidRPr="00D026B6">
        <w:rPr>
          <w:rFonts w:ascii="Arial" w:eastAsia="Arial" w:hAnsi="Arial" w:cs="Arial"/>
          <w:sz w:val="22"/>
          <w:szCs w:val="22"/>
        </w:rPr>
        <w:t xml:space="preserve">TJ fixed the men's room urinal. </w:t>
      </w:r>
    </w:p>
    <w:p w14:paraId="5D3DC24B" w14:textId="77777777" w:rsidR="00D026B6" w:rsidRPr="00D026B6" w:rsidRDefault="00E6318D" w:rsidP="00D026B6">
      <w:pPr>
        <w:pStyle w:val="ListParagraph"/>
        <w:numPr>
          <w:ilvl w:val="1"/>
          <w:numId w:val="12"/>
        </w:numPr>
      </w:pPr>
      <w:r w:rsidRPr="00D026B6">
        <w:rPr>
          <w:rFonts w:ascii="Arial" w:eastAsia="Arial" w:hAnsi="Arial" w:cs="Arial"/>
          <w:sz w:val="22"/>
          <w:szCs w:val="22"/>
        </w:rPr>
        <w:t xml:space="preserve">Contracted w/ a contractor to remove blue bench, fix rust </w:t>
      </w:r>
      <w:r w:rsidR="00D026B6">
        <w:rPr>
          <w:rFonts w:ascii="Arial" w:eastAsia="Arial" w:hAnsi="Arial" w:cs="Arial"/>
          <w:sz w:val="22"/>
          <w:szCs w:val="22"/>
        </w:rPr>
        <w:t xml:space="preserve">issue </w:t>
      </w:r>
      <w:r w:rsidRPr="00D026B6">
        <w:rPr>
          <w:rFonts w:ascii="Arial" w:eastAsia="Arial" w:hAnsi="Arial" w:cs="Arial"/>
          <w:sz w:val="22"/>
          <w:szCs w:val="22"/>
        </w:rPr>
        <w:t xml:space="preserve">on </w:t>
      </w:r>
      <w:r w:rsidR="00D026B6">
        <w:rPr>
          <w:rFonts w:ascii="Arial" w:eastAsia="Arial" w:hAnsi="Arial" w:cs="Arial"/>
          <w:sz w:val="22"/>
          <w:szCs w:val="22"/>
        </w:rPr>
        <w:t xml:space="preserve">the </w:t>
      </w:r>
      <w:r w:rsidRPr="00D026B6">
        <w:rPr>
          <w:rFonts w:ascii="Arial" w:eastAsia="Arial" w:hAnsi="Arial" w:cs="Arial"/>
          <w:sz w:val="22"/>
          <w:szCs w:val="22"/>
        </w:rPr>
        <w:t xml:space="preserve">diving board, </w:t>
      </w:r>
      <w:r w:rsidR="00D026B6">
        <w:rPr>
          <w:rFonts w:ascii="Arial" w:eastAsia="Arial" w:hAnsi="Arial" w:cs="Arial"/>
          <w:sz w:val="22"/>
          <w:szCs w:val="22"/>
        </w:rPr>
        <w:t xml:space="preserve">and they </w:t>
      </w:r>
      <w:r w:rsidRPr="00D026B6">
        <w:rPr>
          <w:rFonts w:ascii="Arial" w:eastAsia="Arial" w:hAnsi="Arial" w:cs="Arial"/>
          <w:sz w:val="22"/>
          <w:szCs w:val="22"/>
        </w:rPr>
        <w:t xml:space="preserve">will fix concrete ring around pool to be a flexible caulking per </w:t>
      </w:r>
      <w:proofErr w:type="gramStart"/>
      <w:r w:rsidRPr="00D026B6">
        <w:rPr>
          <w:rFonts w:ascii="Arial" w:eastAsia="Arial" w:hAnsi="Arial" w:cs="Arial"/>
          <w:sz w:val="22"/>
          <w:szCs w:val="22"/>
        </w:rPr>
        <w:t>inspectors</w:t>
      </w:r>
      <w:proofErr w:type="gramEnd"/>
      <w:r w:rsidRPr="00D026B6">
        <w:rPr>
          <w:rFonts w:ascii="Arial" w:eastAsia="Arial" w:hAnsi="Arial" w:cs="Arial"/>
          <w:sz w:val="22"/>
          <w:szCs w:val="22"/>
        </w:rPr>
        <w:t xml:space="preserve"> request. </w:t>
      </w:r>
    </w:p>
    <w:p w14:paraId="2553A2FF" w14:textId="77777777" w:rsidR="00F0768F" w:rsidRDefault="00E6318D" w:rsidP="00D026B6">
      <w:pPr>
        <w:pStyle w:val="ListParagraph"/>
        <w:numPr>
          <w:ilvl w:val="1"/>
          <w:numId w:val="12"/>
        </w:numPr>
      </w:pPr>
      <w:r w:rsidRPr="00D026B6">
        <w:rPr>
          <w:rFonts w:ascii="Arial" w:eastAsia="Arial" w:hAnsi="Arial" w:cs="Arial"/>
          <w:sz w:val="22"/>
          <w:szCs w:val="22"/>
        </w:rPr>
        <w:t xml:space="preserve">Can we have work party remove blue bench so we don't have to pay fee? TJ to organize </w:t>
      </w:r>
      <w:r w:rsidR="00D026B6">
        <w:rPr>
          <w:rFonts w:ascii="Arial" w:eastAsia="Arial" w:hAnsi="Arial" w:cs="Arial"/>
          <w:sz w:val="22"/>
          <w:szCs w:val="22"/>
        </w:rPr>
        <w:t>before opening for 2017 season</w:t>
      </w:r>
    </w:p>
    <w:p w14:paraId="14A0CBC2" w14:textId="77777777" w:rsidR="009240F5" w:rsidRDefault="009240F5"/>
    <w:p w14:paraId="77B59103" w14:textId="77777777" w:rsidR="00B806E5" w:rsidRPr="00B806E5" w:rsidRDefault="00D026B6" w:rsidP="00D026B6">
      <w:pPr>
        <w:pStyle w:val="ListParagraph"/>
        <w:numPr>
          <w:ilvl w:val="0"/>
          <w:numId w:val="12"/>
        </w:numPr>
      </w:pPr>
      <w:r>
        <w:rPr>
          <w:rFonts w:ascii="Arial"/>
          <w:sz w:val="22"/>
        </w:rPr>
        <w:t>The Pool is g</w:t>
      </w:r>
      <w:r w:rsidR="00B806E5" w:rsidRPr="00D026B6">
        <w:rPr>
          <w:rFonts w:ascii="Arial"/>
          <w:sz w:val="22"/>
        </w:rPr>
        <w:t>etting new roof this ye</w:t>
      </w:r>
      <w:r>
        <w:rPr>
          <w:rFonts w:ascii="Arial"/>
          <w:sz w:val="22"/>
        </w:rPr>
        <w:t>ar and we will e</w:t>
      </w:r>
      <w:r w:rsidR="00B806E5" w:rsidRPr="00D026B6">
        <w:rPr>
          <w:rFonts w:ascii="Arial"/>
          <w:sz w:val="22"/>
        </w:rPr>
        <w:t xml:space="preserve">nclose </w:t>
      </w:r>
      <w:proofErr w:type="gramStart"/>
      <w:r w:rsidR="00B806E5" w:rsidRPr="00D026B6">
        <w:rPr>
          <w:rFonts w:ascii="Arial"/>
          <w:sz w:val="22"/>
        </w:rPr>
        <w:t>coaches</w:t>
      </w:r>
      <w:proofErr w:type="gramEnd"/>
      <w:r w:rsidR="00B806E5" w:rsidRPr="00D026B6">
        <w:rPr>
          <w:rFonts w:ascii="Arial"/>
          <w:sz w:val="22"/>
        </w:rPr>
        <w:t xml:space="preserve"> area. </w:t>
      </w:r>
    </w:p>
    <w:p w14:paraId="0B89217F" w14:textId="77777777" w:rsidR="009240F5" w:rsidRDefault="00B806E5" w:rsidP="00B806E5">
      <w:pPr>
        <w:pStyle w:val="ListParagraph"/>
        <w:numPr>
          <w:ilvl w:val="1"/>
          <w:numId w:val="12"/>
        </w:numPr>
      </w:pPr>
      <w:r w:rsidRPr="00D026B6">
        <w:rPr>
          <w:rFonts w:ascii="Arial"/>
          <w:sz w:val="22"/>
        </w:rPr>
        <w:t>Regular extermination to make certain there is no rodent problems</w:t>
      </w:r>
    </w:p>
    <w:p w14:paraId="26D6ACED" w14:textId="77777777" w:rsidR="00F0768F" w:rsidRDefault="00F0768F"/>
    <w:p w14:paraId="14B4C4E3" w14:textId="77777777" w:rsidR="00B806E5" w:rsidRPr="00B806E5" w:rsidRDefault="00E6318D" w:rsidP="00B806E5">
      <w:pPr>
        <w:pStyle w:val="ListParagraph"/>
        <w:numPr>
          <w:ilvl w:val="0"/>
          <w:numId w:val="13"/>
        </w:numPr>
      </w:pPr>
      <w:r w:rsidRPr="00B806E5">
        <w:rPr>
          <w:rFonts w:ascii="Arial" w:eastAsia="Arial" w:hAnsi="Arial" w:cs="Arial"/>
          <w:sz w:val="22"/>
          <w:szCs w:val="22"/>
        </w:rPr>
        <w:t>Jim – status of Ken Robert’s contract review?</w:t>
      </w:r>
      <w:bookmarkStart w:id="2" w:name="_30j0zll" w:colFirst="0" w:colLast="0"/>
      <w:bookmarkEnd w:id="2"/>
    </w:p>
    <w:p w14:paraId="75F1E232" w14:textId="77777777" w:rsidR="00F0768F" w:rsidRDefault="00E6318D" w:rsidP="00B806E5">
      <w:pPr>
        <w:pStyle w:val="ListParagraph"/>
        <w:numPr>
          <w:ilvl w:val="1"/>
          <w:numId w:val="13"/>
        </w:numPr>
      </w:pPr>
      <w:r w:rsidRPr="00B806E5">
        <w:rPr>
          <w:rFonts w:ascii="Arial" w:eastAsia="Arial" w:hAnsi="Arial" w:cs="Arial"/>
          <w:sz w:val="22"/>
          <w:szCs w:val="22"/>
        </w:rPr>
        <w:t xml:space="preserve">Status of Security camera installation </w:t>
      </w:r>
      <w:r w:rsidR="00B806E5">
        <w:rPr>
          <w:rFonts w:ascii="Arial" w:eastAsia="Arial" w:hAnsi="Arial" w:cs="Arial"/>
          <w:sz w:val="22"/>
          <w:szCs w:val="22"/>
        </w:rPr>
        <w:t>–</w:t>
      </w:r>
      <w:r w:rsidRPr="00B806E5">
        <w:rPr>
          <w:rFonts w:ascii="Arial" w:eastAsia="Arial" w:hAnsi="Arial" w:cs="Arial"/>
          <w:sz w:val="22"/>
          <w:szCs w:val="22"/>
        </w:rPr>
        <w:t xml:space="preserve"> </w:t>
      </w:r>
      <w:r w:rsidR="00B806E5">
        <w:rPr>
          <w:rFonts w:ascii="Arial" w:eastAsia="Arial" w:hAnsi="Arial" w:cs="Arial"/>
          <w:sz w:val="22"/>
          <w:szCs w:val="22"/>
        </w:rPr>
        <w:t>Jim has them and</w:t>
      </w:r>
      <w:r w:rsidRPr="00B806E5">
        <w:rPr>
          <w:rFonts w:ascii="Arial" w:eastAsia="Arial" w:hAnsi="Arial" w:cs="Arial"/>
          <w:sz w:val="22"/>
          <w:szCs w:val="22"/>
        </w:rPr>
        <w:t xml:space="preserve"> needs</w:t>
      </w:r>
      <w:r w:rsidR="00B806E5">
        <w:rPr>
          <w:rFonts w:ascii="Arial" w:eastAsia="Arial" w:hAnsi="Arial" w:cs="Arial"/>
          <w:sz w:val="22"/>
          <w:szCs w:val="22"/>
        </w:rPr>
        <w:t xml:space="preserve"> to</w:t>
      </w:r>
      <w:r w:rsidRPr="00B806E5">
        <w:rPr>
          <w:rFonts w:ascii="Arial" w:eastAsia="Arial" w:hAnsi="Arial" w:cs="Arial"/>
          <w:sz w:val="22"/>
          <w:szCs w:val="22"/>
        </w:rPr>
        <w:t xml:space="preserve"> configure them, then we need to decide who/how often they are monitored. </w:t>
      </w:r>
    </w:p>
    <w:p w14:paraId="5B7F9F09" w14:textId="77777777" w:rsidR="00B806E5" w:rsidRDefault="00B806E5">
      <w:pPr>
        <w:rPr>
          <w:rFonts w:ascii="Arial" w:eastAsia="Arial" w:hAnsi="Arial" w:cs="Arial"/>
          <w:sz w:val="22"/>
          <w:szCs w:val="22"/>
        </w:rPr>
      </w:pPr>
      <w:bookmarkStart w:id="3" w:name="_1fob9te" w:colFirst="0" w:colLast="0"/>
      <w:bookmarkEnd w:id="3"/>
    </w:p>
    <w:p w14:paraId="4A04F44F" w14:textId="77777777" w:rsidR="00B806E5" w:rsidRPr="00B806E5" w:rsidRDefault="00E6318D" w:rsidP="00B806E5">
      <w:pPr>
        <w:pStyle w:val="ListParagraph"/>
        <w:numPr>
          <w:ilvl w:val="0"/>
          <w:numId w:val="13"/>
        </w:numPr>
      </w:pPr>
      <w:r w:rsidRPr="00B806E5">
        <w:rPr>
          <w:rFonts w:ascii="Arial" w:eastAsia="Arial" w:hAnsi="Arial" w:cs="Arial"/>
          <w:sz w:val="22"/>
          <w:szCs w:val="22"/>
        </w:rPr>
        <w:t xml:space="preserve">TJ - Board positions </w:t>
      </w:r>
      <w:r w:rsidR="00084A5B" w:rsidRPr="00B806E5">
        <w:rPr>
          <w:rFonts w:ascii="Arial" w:eastAsia="Arial" w:hAnsi="Arial" w:cs="Arial"/>
          <w:sz w:val="22"/>
          <w:szCs w:val="22"/>
        </w:rPr>
        <w:t>–</w:t>
      </w:r>
      <w:r w:rsidRPr="00B806E5">
        <w:rPr>
          <w:rFonts w:ascii="Arial" w:eastAsia="Arial" w:hAnsi="Arial" w:cs="Arial"/>
          <w:sz w:val="22"/>
          <w:szCs w:val="22"/>
        </w:rPr>
        <w:t xml:space="preserve"> </w:t>
      </w:r>
      <w:r w:rsidR="00084A5B" w:rsidRPr="00B806E5">
        <w:rPr>
          <w:rFonts w:ascii="Arial" w:eastAsia="Arial" w:hAnsi="Arial" w:cs="Arial"/>
          <w:sz w:val="22"/>
          <w:szCs w:val="22"/>
        </w:rPr>
        <w:t>Update on TJ’s progress with pool member communication and committee formation</w:t>
      </w:r>
    </w:p>
    <w:p w14:paraId="3B1D64F3" w14:textId="77777777" w:rsidR="00B806E5" w:rsidRPr="00B806E5" w:rsidRDefault="00B806E5" w:rsidP="00B806E5">
      <w:pPr>
        <w:pStyle w:val="ListParagraph"/>
        <w:numPr>
          <w:ilvl w:val="1"/>
          <w:numId w:val="13"/>
        </w:numPr>
      </w:pPr>
      <w:r w:rsidRPr="00B806E5">
        <w:rPr>
          <w:rFonts w:ascii="Arial"/>
          <w:sz w:val="22"/>
        </w:rPr>
        <w:t xml:space="preserve">City wants Pool </w:t>
      </w:r>
      <w:proofErr w:type="spellStart"/>
      <w:r w:rsidRPr="00B806E5">
        <w:rPr>
          <w:rFonts w:ascii="Arial"/>
          <w:sz w:val="22"/>
        </w:rPr>
        <w:t>operting</w:t>
      </w:r>
      <w:proofErr w:type="spellEnd"/>
      <w:r w:rsidRPr="00B806E5">
        <w:rPr>
          <w:rFonts w:ascii="Arial"/>
          <w:sz w:val="22"/>
        </w:rPr>
        <w:t xml:space="preserve"> manual. TJ working on this. </w:t>
      </w:r>
    </w:p>
    <w:p w14:paraId="71B6877B" w14:textId="77777777" w:rsidR="00B806E5" w:rsidRDefault="00B806E5" w:rsidP="00B806E5">
      <w:pPr>
        <w:rPr>
          <w:rFonts w:ascii="Arial"/>
          <w:sz w:val="22"/>
        </w:rPr>
      </w:pPr>
    </w:p>
    <w:p w14:paraId="02786549" w14:textId="77777777" w:rsidR="009240F5" w:rsidRDefault="00B806E5" w:rsidP="00B806E5">
      <w:pPr>
        <w:pStyle w:val="ListParagraph"/>
        <w:numPr>
          <w:ilvl w:val="0"/>
          <w:numId w:val="13"/>
        </w:numPr>
        <w:jc w:val="both"/>
      </w:pPr>
      <w:r>
        <w:rPr>
          <w:rFonts w:ascii="Arial"/>
          <w:sz w:val="22"/>
        </w:rPr>
        <w:t xml:space="preserve">Pool needs to </w:t>
      </w:r>
      <w:r w:rsidRPr="00B806E5">
        <w:rPr>
          <w:rFonts w:ascii="Arial"/>
          <w:sz w:val="22"/>
        </w:rPr>
        <w:t>have trees inspected prior to</w:t>
      </w:r>
      <w:r>
        <w:rPr>
          <w:rFonts w:ascii="Arial"/>
          <w:sz w:val="22"/>
        </w:rPr>
        <w:t xml:space="preserve"> opening</w:t>
      </w:r>
      <w:r w:rsidRPr="00B806E5">
        <w:rPr>
          <w:rFonts w:ascii="Arial"/>
          <w:sz w:val="22"/>
        </w:rPr>
        <w:t xml:space="preserve"> season. </w:t>
      </w:r>
      <w:r>
        <w:rPr>
          <w:rFonts w:ascii="Arial"/>
          <w:sz w:val="22"/>
        </w:rPr>
        <w:t xml:space="preserve">TJ will </w:t>
      </w:r>
      <w:r w:rsidRPr="00B806E5">
        <w:rPr>
          <w:rFonts w:ascii="Arial"/>
          <w:sz w:val="22"/>
        </w:rPr>
        <w:t>Email Greg to have him reach out to Traverso to get this scheduled prior to pool opening.</w:t>
      </w:r>
    </w:p>
    <w:p w14:paraId="5FD24EB3" w14:textId="77777777" w:rsidR="00B806E5" w:rsidRDefault="00B806E5" w:rsidP="00B806E5">
      <w:pPr>
        <w:rPr>
          <w:rFonts w:ascii="Arial" w:eastAsia="Arial" w:hAnsi="Arial" w:cs="Arial"/>
          <w:sz w:val="22"/>
          <w:szCs w:val="22"/>
        </w:rPr>
      </w:pPr>
    </w:p>
    <w:p w14:paraId="2222172D" w14:textId="77777777" w:rsidR="00B806E5" w:rsidRPr="00B806E5" w:rsidRDefault="00A95156" w:rsidP="00B806E5">
      <w:pPr>
        <w:pStyle w:val="ListParagraph"/>
        <w:numPr>
          <w:ilvl w:val="0"/>
          <w:numId w:val="15"/>
        </w:numPr>
      </w:pPr>
      <w:r w:rsidRPr="00B806E5">
        <w:rPr>
          <w:rFonts w:ascii="Arial" w:eastAsia="Arial" w:hAnsi="Arial" w:cs="Arial"/>
          <w:sz w:val="22"/>
          <w:szCs w:val="22"/>
        </w:rPr>
        <w:t>Tina – Registration Open/Close dates &amp; Key Card Reader: Lisa will send out email communication regardi</w:t>
      </w:r>
      <w:r w:rsidR="00B806E5">
        <w:rPr>
          <w:rFonts w:ascii="Arial" w:eastAsia="Arial" w:hAnsi="Arial" w:cs="Arial"/>
          <w:sz w:val="22"/>
          <w:szCs w:val="22"/>
        </w:rPr>
        <w:t>ng SVPA open for renewal, dates.</w:t>
      </w:r>
      <w:r w:rsidRPr="00B806E5">
        <w:rPr>
          <w:rFonts w:ascii="Arial" w:eastAsia="Arial" w:hAnsi="Arial" w:cs="Arial"/>
          <w:sz w:val="22"/>
          <w:szCs w:val="22"/>
        </w:rPr>
        <w:t xml:space="preserve"> </w:t>
      </w:r>
    </w:p>
    <w:p w14:paraId="10DFE447" w14:textId="77777777" w:rsidR="00084A5B" w:rsidRPr="00084A5B" w:rsidRDefault="00A95156" w:rsidP="00B806E5">
      <w:pPr>
        <w:pStyle w:val="ListParagraph"/>
        <w:numPr>
          <w:ilvl w:val="0"/>
          <w:numId w:val="15"/>
        </w:numPr>
      </w:pPr>
      <w:r w:rsidRPr="00B806E5">
        <w:rPr>
          <w:rFonts w:ascii="Arial" w:eastAsia="Arial" w:hAnsi="Arial" w:cs="Arial"/>
          <w:sz w:val="22"/>
          <w:szCs w:val="22"/>
        </w:rPr>
        <w:t xml:space="preserve">Clinic dates for team yet? Open around spring break (4/1/17). Tina to close registration 3/15 so she can let wait list people know. </w:t>
      </w:r>
    </w:p>
    <w:p w14:paraId="784543D8" w14:textId="77777777" w:rsidR="009240F5" w:rsidRDefault="00B806E5" w:rsidP="00B806E5">
      <w:pPr>
        <w:pStyle w:val="ListParagraph"/>
        <w:numPr>
          <w:ilvl w:val="0"/>
          <w:numId w:val="15"/>
        </w:numPr>
      </w:pPr>
      <w:r>
        <w:rPr>
          <w:rFonts w:ascii="Arial"/>
          <w:sz w:val="22"/>
        </w:rPr>
        <w:t xml:space="preserve">Key card - do team members get key cards if they are not pool members?  </w:t>
      </w:r>
    </w:p>
    <w:p w14:paraId="14489D53" w14:textId="77777777" w:rsidR="00B806E5" w:rsidRDefault="00B806E5" w:rsidP="00B806E5">
      <w:pPr>
        <w:rPr>
          <w:rFonts w:ascii="Arial"/>
          <w:sz w:val="22"/>
        </w:rPr>
      </w:pPr>
    </w:p>
    <w:p w14:paraId="40C82356" w14:textId="77777777" w:rsidR="00B806E5" w:rsidRPr="00B806E5" w:rsidRDefault="00B806E5" w:rsidP="00B806E5">
      <w:pPr>
        <w:pStyle w:val="ListParagraph"/>
        <w:numPr>
          <w:ilvl w:val="0"/>
          <w:numId w:val="15"/>
        </w:numPr>
      </w:pPr>
      <w:r w:rsidRPr="00B806E5">
        <w:rPr>
          <w:rFonts w:ascii="Arial"/>
          <w:sz w:val="22"/>
        </w:rPr>
        <w:t xml:space="preserve">Breese - Lifeguard updates - do we want to keep "head lifeguard" postition? </w:t>
      </w:r>
    </w:p>
    <w:p w14:paraId="59007E32" w14:textId="77777777" w:rsidR="00B806E5" w:rsidRPr="00B806E5" w:rsidRDefault="00B806E5" w:rsidP="00B806E5">
      <w:pPr>
        <w:pStyle w:val="ListParagraph"/>
        <w:rPr>
          <w:rFonts w:ascii="Arial"/>
          <w:sz w:val="22"/>
        </w:rPr>
      </w:pPr>
    </w:p>
    <w:p w14:paraId="02F629D9" w14:textId="77777777" w:rsidR="00B806E5" w:rsidRPr="00B806E5" w:rsidRDefault="00B806E5" w:rsidP="00B806E5">
      <w:pPr>
        <w:pStyle w:val="ListParagraph"/>
        <w:numPr>
          <w:ilvl w:val="1"/>
          <w:numId w:val="15"/>
        </w:numPr>
      </w:pPr>
      <w:r w:rsidRPr="00B806E5">
        <w:rPr>
          <w:rFonts w:ascii="Arial"/>
          <w:sz w:val="22"/>
        </w:rPr>
        <w:t xml:space="preserve">Do we give it back to Breese to manage? Keep Head Lifeguard position with some duties shifting back to Breese (hiring, parties, etc.). </w:t>
      </w:r>
    </w:p>
    <w:p w14:paraId="38B0099A" w14:textId="77777777" w:rsidR="009240F5" w:rsidRDefault="00B806E5" w:rsidP="00B806E5">
      <w:pPr>
        <w:pStyle w:val="ListParagraph"/>
        <w:numPr>
          <w:ilvl w:val="1"/>
          <w:numId w:val="15"/>
        </w:numPr>
      </w:pPr>
      <w:r w:rsidRPr="00B806E5">
        <w:rPr>
          <w:rFonts w:ascii="Arial"/>
          <w:sz w:val="22"/>
        </w:rPr>
        <w:t xml:space="preserve">Propose a set rate for Head Lifegurd rather than hourly rate for duties that relate to this. Would still maintain the higher hourly salary for regular lifeguard duties and a fixed rate for the additional responsabilites. </w:t>
      </w:r>
    </w:p>
    <w:p w14:paraId="546D3363" w14:textId="77777777" w:rsidR="00B806E5" w:rsidRDefault="00B806E5" w:rsidP="00B806E5">
      <w:pPr>
        <w:rPr>
          <w:rFonts w:ascii="Arial"/>
          <w:sz w:val="22"/>
        </w:rPr>
      </w:pPr>
    </w:p>
    <w:p w14:paraId="7C5930A8" w14:textId="77777777" w:rsidR="009240F5" w:rsidRDefault="00B806E5" w:rsidP="00B806E5">
      <w:pPr>
        <w:pStyle w:val="ListParagraph"/>
        <w:numPr>
          <w:ilvl w:val="0"/>
          <w:numId w:val="15"/>
        </w:numPr>
      </w:pPr>
      <w:r w:rsidRPr="00B806E5">
        <w:rPr>
          <w:rFonts w:ascii="Arial"/>
          <w:sz w:val="22"/>
        </w:rPr>
        <w:t xml:space="preserve">Volunteers - Debbi - do we keep the same volunteer schedule, hours, and buy out fees? </w:t>
      </w:r>
    </w:p>
    <w:p w14:paraId="04AC991E" w14:textId="77777777" w:rsidR="00B806E5" w:rsidRDefault="00B806E5" w:rsidP="00B806E5">
      <w:pPr>
        <w:pStyle w:val="ListParagraph"/>
        <w:ind w:left="360"/>
        <w:rPr>
          <w:rFonts w:ascii="Arial"/>
          <w:sz w:val="22"/>
        </w:rPr>
      </w:pPr>
    </w:p>
    <w:p w14:paraId="6C7ABF94" w14:textId="77777777" w:rsidR="009240F5" w:rsidRDefault="00B806E5" w:rsidP="00B806E5">
      <w:pPr>
        <w:pStyle w:val="ListParagraph"/>
        <w:numPr>
          <w:ilvl w:val="0"/>
          <w:numId w:val="15"/>
        </w:numPr>
      </w:pPr>
      <w:r w:rsidRPr="00B806E5">
        <w:rPr>
          <w:rFonts w:ascii="Arial"/>
          <w:sz w:val="22"/>
        </w:rPr>
        <w:t xml:space="preserve">Garbage service - 2 smaller cans and more pick ups during meets.  </w:t>
      </w:r>
    </w:p>
    <w:p w14:paraId="3C148CFF" w14:textId="77777777" w:rsidR="00F0768F" w:rsidRDefault="00F0768F"/>
    <w:p w14:paraId="7B71F2C4" w14:textId="77777777" w:rsidR="00F0768F" w:rsidRDefault="00F0768F"/>
    <w:p w14:paraId="5D7B4B21" w14:textId="77777777" w:rsidR="00F0768F" w:rsidRDefault="00E6318D">
      <w:pPr>
        <w:numPr>
          <w:ilvl w:val="0"/>
          <w:numId w:val="2"/>
        </w:numPr>
        <w:ind w:hanging="360"/>
        <w:rPr>
          <w:rFonts w:ascii="Arial" w:eastAsia="Arial" w:hAnsi="Arial" w:cs="Arial"/>
        </w:rPr>
      </w:pPr>
      <w:bookmarkStart w:id="4" w:name="3znysh7" w:colFirst="0" w:colLast="0"/>
      <w:bookmarkEnd w:id="4"/>
      <w:r>
        <w:rPr>
          <w:rFonts w:ascii="Arial" w:eastAsia="Arial" w:hAnsi="Arial" w:cs="Arial"/>
          <w:b/>
          <w:sz w:val="22"/>
          <w:szCs w:val="22"/>
        </w:rPr>
        <w:t>Good of the Order</w:t>
      </w:r>
    </w:p>
    <w:p w14:paraId="5DFE09A0" w14:textId="77777777" w:rsidR="00F0768F" w:rsidRDefault="00F0768F"/>
    <w:p w14:paraId="75C43AC1" w14:textId="77777777"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14:paraId="040EF315" w14:textId="77777777" w:rsidR="00F0768F" w:rsidRDefault="00F0768F">
      <w:pPr>
        <w:spacing w:line="276" w:lineRule="auto"/>
        <w:ind w:left="360"/>
      </w:pPr>
    </w:p>
    <w:p w14:paraId="4C900E92" w14:textId="77777777"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Next Meeting: </w:t>
      </w:r>
      <w:r w:rsidR="00A95156">
        <w:rPr>
          <w:rFonts w:ascii="Arial" w:eastAsia="Arial" w:hAnsi="Arial" w:cs="Arial"/>
          <w:b/>
          <w:sz w:val="22"/>
          <w:szCs w:val="22"/>
        </w:rPr>
        <w:t>February 28</w:t>
      </w:r>
      <w:r>
        <w:rPr>
          <w:rFonts w:ascii="Arial" w:eastAsia="Arial" w:hAnsi="Arial" w:cs="Arial"/>
          <w:b/>
          <w:sz w:val="22"/>
          <w:szCs w:val="22"/>
        </w:rPr>
        <w:t xml:space="preserve"> at 7pm – 9pm – Grossi Residence</w:t>
      </w:r>
    </w:p>
    <w:p w14:paraId="4D8BDBBE" w14:textId="77777777" w:rsidR="00F0768F" w:rsidRDefault="00F0768F">
      <w:pPr>
        <w:spacing w:line="276" w:lineRule="auto"/>
        <w:ind w:left="360"/>
      </w:pPr>
    </w:p>
    <w:p w14:paraId="0979E6A9" w14:textId="77777777" w:rsidR="00F0768F" w:rsidRDefault="00E6318D">
      <w:pPr>
        <w:numPr>
          <w:ilvl w:val="0"/>
          <w:numId w:val="2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5" w:name="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 w:rsidR="009D5301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806E5">
        <w:rPr>
          <w:rFonts w:ascii="Arial" w:eastAsia="Arial" w:hAnsi="Arial" w:cs="Arial"/>
          <w:sz w:val="22"/>
          <w:szCs w:val="22"/>
        </w:rPr>
        <w:t>TJ 9:07 pm</w:t>
      </w:r>
    </w:p>
    <w:sectPr w:rsidR="00F0768F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CD2"/>
    <w:multiLevelType w:val="hybridMultilevel"/>
    <w:tmpl w:val="49B41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B48"/>
    <w:multiLevelType w:val="hybridMultilevel"/>
    <w:tmpl w:val="C2B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D28"/>
    <w:multiLevelType w:val="hybridMultilevel"/>
    <w:tmpl w:val="F9086476"/>
    <w:lvl w:ilvl="0" w:tplc="0978AEAC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9A10E668" w:tentative="1">
      <w:start w:val="1"/>
      <w:numFmt w:val="lowerLetter"/>
      <w:lvlText w:val="%2."/>
      <w:lvlJc w:val="left"/>
      <w:pPr>
        <w:ind w:left="1080" w:hanging="360"/>
      </w:pPr>
    </w:lvl>
    <w:lvl w:ilvl="2" w:tplc="D1E0FC8C" w:tentative="1">
      <w:start w:val="1"/>
      <w:numFmt w:val="lowerRoman"/>
      <w:lvlText w:val="%3."/>
      <w:lvlJc w:val="right"/>
      <w:pPr>
        <w:ind w:left="1800" w:hanging="180"/>
      </w:pPr>
    </w:lvl>
    <w:lvl w:ilvl="3" w:tplc="5100EDF4" w:tentative="1">
      <w:start w:val="1"/>
      <w:numFmt w:val="decimal"/>
      <w:lvlText w:val="%4."/>
      <w:lvlJc w:val="left"/>
      <w:pPr>
        <w:ind w:left="2520" w:hanging="360"/>
      </w:pPr>
    </w:lvl>
    <w:lvl w:ilvl="4" w:tplc="5FCEBC0E" w:tentative="1">
      <w:start w:val="1"/>
      <w:numFmt w:val="lowerLetter"/>
      <w:lvlText w:val="%5."/>
      <w:lvlJc w:val="left"/>
      <w:pPr>
        <w:ind w:left="3240" w:hanging="360"/>
      </w:pPr>
    </w:lvl>
    <w:lvl w:ilvl="5" w:tplc="07689C14" w:tentative="1">
      <w:start w:val="1"/>
      <w:numFmt w:val="lowerRoman"/>
      <w:lvlText w:val="%6."/>
      <w:lvlJc w:val="right"/>
      <w:pPr>
        <w:ind w:left="3960" w:hanging="180"/>
      </w:pPr>
    </w:lvl>
    <w:lvl w:ilvl="6" w:tplc="3CF88550" w:tentative="1">
      <w:start w:val="1"/>
      <w:numFmt w:val="decimal"/>
      <w:lvlText w:val="%7."/>
      <w:lvlJc w:val="left"/>
      <w:pPr>
        <w:ind w:left="4680" w:hanging="360"/>
      </w:pPr>
    </w:lvl>
    <w:lvl w:ilvl="7" w:tplc="B8F07822" w:tentative="1">
      <w:start w:val="1"/>
      <w:numFmt w:val="lowerLetter"/>
      <w:lvlText w:val="%8."/>
      <w:lvlJc w:val="left"/>
      <w:pPr>
        <w:ind w:left="5400" w:hanging="360"/>
      </w:pPr>
    </w:lvl>
    <w:lvl w:ilvl="8" w:tplc="377625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D71B8"/>
    <w:multiLevelType w:val="hybridMultilevel"/>
    <w:tmpl w:val="D47E93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C55E8A"/>
    <w:multiLevelType w:val="hybridMultilevel"/>
    <w:tmpl w:val="73482F4C"/>
    <w:lvl w:ilvl="0" w:tplc="59C654B8">
      <w:start w:val="1"/>
      <w:numFmt w:val="decimal"/>
      <w:lvlText w:val="%1."/>
      <w:lvlJc w:val="left"/>
      <w:pPr>
        <w:ind w:left="720" w:firstLine="4680"/>
      </w:pPr>
    </w:lvl>
    <w:lvl w:ilvl="1" w:tplc="6CF8E7C6">
      <w:start w:val="1"/>
      <w:numFmt w:val="lowerLetter"/>
      <w:lvlText w:val="%2."/>
      <w:lvlJc w:val="left"/>
      <w:pPr>
        <w:ind w:left="1440" w:firstLine="9720"/>
      </w:pPr>
    </w:lvl>
    <w:lvl w:ilvl="2" w:tplc="1E3057C8">
      <w:start w:val="1"/>
      <w:numFmt w:val="lowerRoman"/>
      <w:lvlText w:val="%3."/>
      <w:lvlJc w:val="right"/>
      <w:pPr>
        <w:ind w:left="2160" w:firstLine="14940"/>
      </w:pPr>
    </w:lvl>
    <w:lvl w:ilvl="3" w:tplc="EF9A7B88">
      <w:start w:val="1"/>
      <w:numFmt w:val="decimal"/>
      <w:lvlText w:val="%4."/>
      <w:lvlJc w:val="left"/>
      <w:pPr>
        <w:ind w:left="2880" w:firstLine="19800"/>
      </w:pPr>
    </w:lvl>
    <w:lvl w:ilvl="4" w:tplc="77AEE98A">
      <w:start w:val="1"/>
      <w:numFmt w:val="lowerLetter"/>
      <w:lvlText w:val="%5."/>
      <w:lvlJc w:val="left"/>
      <w:pPr>
        <w:ind w:left="3600" w:firstLine="24840"/>
      </w:pPr>
    </w:lvl>
    <w:lvl w:ilvl="5" w:tplc="F640A356">
      <w:start w:val="1"/>
      <w:numFmt w:val="lowerRoman"/>
      <w:lvlText w:val="%6."/>
      <w:lvlJc w:val="right"/>
      <w:pPr>
        <w:ind w:left="4320" w:firstLine="30060"/>
      </w:pPr>
    </w:lvl>
    <w:lvl w:ilvl="6" w:tplc="CD061968">
      <w:start w:val="1"/>
      <w:numFmt w:val="decimal"/>
      <w:lvlText w:val="%7."/>
      <w:lvlJc w:val="left"/>
      <w:pPr>
        <w:ind w:left="5040" w:hanging="30616"/>
      </w:pPr>
    </w:lvl>
    <w:lvl w:ilvl="7" w:tplc="18FE0D2C">
      <w:start w:val="1"/>
      <w:numFmt w:val="lowerLetter"/>
      <w:lvlText w:val="%8."/>
      <w:lvlJc w:val="left"/>
      <w:pPr>
        <w:ind w:left="5760" w:hanging="25576"/>
      </w:pPr>
    </w:lvl>
    <w:lvl w:ilvl="8" w:tplc="950434C8">
      <w:start w:val="1"/>
      <w:numFmt w:val="lowerRoman"/>
      <w:lvlText w:val="%9."/>
      <w:lvlJc w:val="right"/>
      <w:pPr>
        <w:ind w:left="6480" w:hanging="20356"/>
      </w:pPr>
    </w:lvl>
  </w:abstractNum>
  <w:abstractNum w:abstractNumId="5">
    <w:nsid w:val="1D6313D8"/>
    <w:multiLevelType w:val="hybridMultilevel"/>
    <w:tmpl w:val="73482F4C"/>
    <w:lvl w:ilvl="0" w:tplc="25D2527A">
      <w:start w:val="1"/>
      <w:numFmt w:val="decimal"/>
      <w:lvlText w:val="%1."/>
      <w:lvlJc w:val="left"/>
      <w:pPr>
        <w:ind w:left="0" w:firstLine="4680"/>
      </w:pPr>
    </w:lvl>
    <w:lvl w:ilvl="1" w:tplc="A59CDCC8">
      <w:start w:val="1"/>
      <w:numFmt w:val="lowerLetter"/>
      <w:lvlText w:val="%2."/>
      <w:lvlJc w:val="left"/>
      <w:pPr>
        <w:ind w:left="720" w:firstLine="9720"/>
      </w:pPr>
    </w:lvl>
    <w:lvl w:ilvl="2" w:tplc="69A68112">
      <w:start w:val="1"/>
      <w:numFmt w:val="lowerRoman"/>
      <w:lvlText w:val="%3."/>
      <w:lvlJc w:val="right"/>
      <w:pPr>
        <w:ind w:left="1440" w:firstLine="14940"/>
      </w:pPr>
    </w:lvl>
    <w:lvl w:ilvl="3" w:tplc="FAF8C8C6">
      <w:start w:val="1"/>
      <w:numFmt w:val="decimal"/>
      <w:lvlText w:val="%4."/>
      <w:lvlJc w:val="left"/>
      <w:pPr>
        <w:ind w:left="2160" w:firstLine="19800"/>
      </w:pPr>
    </w:lvl>
    <w:lvl w:ilvl="4" w:tplc="F9C21EB4">
      <w:start w:val="1"/>
      <w:numFmt w:val="lowerLetter"/>
      <w:lvlText w:val="%5."/>
      <w:lvlJc w:val="left"/>
      <w:pPr>
        <w:ind w:left="2880" w:firstLine="24840"/>
      </w:pPr>
    </w:lvl>
    <w:lvl w:ilvl="5" w:tplc="397801F4">
      <w:start w:val="1"/>
      <w:numFmt w:val="lowerRoman"/>
      <w:lvlText w:val="%6."/>
      <w:lvlJc w:val="right"/>
      <w:pPr>
        <w:ind w:left="3600" w:firstLine="30060"/>
      </w:pPr>
    </w:lvl>
    <w:lvl w:ilvl="6" w:tplc="607021E6">
      <w:start w:val="1"/>
      <w:numFmt w:val="decimal"/>
      <w:lvlText w:val="%7."/>
      <w:lvlJc w:val="left"/>
      <w:pPr>
        <w:ind w:left="4320" w:hanging="30616"/>
      </w:pPr>
    </w:lvl>
    <w:lvl w:ilvl="7" w:tplc="D856142C">
      <w:start w:val="1"/>
      <w:numFmt w:val="lowerLetter"/>
      <w:lvlText w:val="%8."/>
      <w:lvlJc w:val="left"/>
      <w:pPr>
        <w:ind w:left="5040" w:hanging="25576"/>
      </w:pPr>
    </w:lvl>
    <w:lvl w:ilvl="8" w:tplc="3F2CC5B2">
      <w:start w:val="1"/>
      <w:numFmt w:val="lowerRoman"/>
      <w:lvlText w:val="%9."/>
      <w:lvlJc w:val="right"/>
      <w:pPr>
        <w:ind w:left="5760" w:hanging="20356"/>
      </w:pPr>
    </w:lvl>
  </w:abstractNum>
  <w:abstractNum w:abstractNumId="6">
    <w:nsid w:val="31C50A6E"/>
    <w:multiLevelType w:val="hybridMultilevel"/>
    <w:tmpl w:val="C3A896F4"/>
    <w:lvl w:ilvl="0" w:tplc="991A137E">
      <w:start w:val="1"/>
      <w:numFmt w:val="decimal"/>
      <w:lvlText w:val="%1."/>
      <w:lvlJc w:val="left"/>
      <w:pPr>
        <w:ind w:left="720" w:hanging="360"/>
      </w:pPr>
    </w:lvl>
    <w:lvl w:ilvl="1" w:tplc="18EEA5AE">
      <w:start w:val="1"/>
      <w:numFmt w:val="decimal"/>
      <w:lvlText w:val="%2."/>
      <w:lvlJc w:val="left"/>
      <w:pPr>
        <w:ind w:left="1440" w:hanging="1080"/>
      </w:pPr>
    </w:lvl>
    <w:lvl w:ilvl="2" w:tplc="907C82F4">
      <w:start w:val="1"/>
      <w:numFmt w:val="decimal"/>
      <w:lvlText w:val="%3."/>
      <w:lvlJc w:val="left"/>
      <w:pPr>
        <w:ind w:left="2160" w:hanging="1980"/>
      </w:pPr>
    </w:lvl>
    <w:lvl w:ilvl="3" w:tplc="646CDB86">
      <w:start w:val="1"/>
      <w:numFmt w:val="decimal"/>
      <w:lvlText w:val="%4."/>
      <w:lvlJc w:val="left"/>
      <w:pPr>
        <w:ind w:left="2880" w:hanging="2520"/>
      </w:pPr>
    </w:lvl>
    <w:lvl w:ilvl="4" w:tplc="42D8AEB4">
      <w:start w:val="1"/>
      <w:numFmt w:val="decimal"/>
      <w:lvlText w:val="%5."/>
      <w:lvlJc w:val="left"/>
      <w:pPr>
        <w:ind w:left="3600" w:hanging="3240"/>
      </w:pPr>
    </w:lvl>
    <w:lvl w:ilvl="5" w:tplc="AEC64D64">
      <w:start w:val="1"/>
      <w:numFmt w:val="decimal"/>
      <w:lvlText w:val="%6."/>
      <w:lvlJc w:val="left"/>
      <w:pPr>
        <w:ind w:left="4320" w:hanging="4140"/>
      </w:pPr>
    </w:lvl>
    <w:lvl w:ilvl="6" w:tplc="746A836A">
      <w:start w:val="1"/>
      <w:numFmt w:val="decimal"/>
      <w:lvlText w:val="%7."/>
      <w:lvlJc w:val="left"/>
      <w:pPr>
        <w:ind w:left="5040" w:hanging="4680"/>
      </w:pPr>
    </w:lvl>
    <w:lvl w:ilvl="7" w:tplc="F4669F6A">
      <w:start w:val="1"/>
      <w:numFmt w:val="decimal"/>
      <w:lvlText w:val="%8."/>
      <w:lvlJc w:val="left"/>
      <w:pPr>
        <w:ind w:left="5760" w:hanging="5400"/>
      </w:pPr>
    </w:lvl>
    <w:lvl w:ilvl="8" w:tplc="3FA27F36">
      <w:start w:val="1"/>
      <w:numFmt w:val="decimal"/>
      <w:lvlText w:val="%9."/>
      <w:lvlJc w:val="left"/>
      <w:pPr>
        <w:ind w:left="6480" w:hanging="6300"/>
      </w:pPr>
    </w:lvl>
  </w:abstractNum>
  <w:abstractNum w:abstractNumId="7">
    <w:nsid w:val="32330E14"/>
    <w:multiLevelType w:val="hybridMultilevel"/>
    <w:tmpl w:val="5C02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3FC"/>
    <w:multiLevelType w:val="hybridMultilevel"/>
    <w:tmpl w:val="0CBE2250"/>
    <w:lvl w:ilvl="0" w:tplc="93302A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643AE"/>
    <w:multiLevelType w:val="hybridMultilevel"/>
    <w:tmpl w:val="73482F4C"/>
    <w:lvl w:ilvl="0" w:tplc="AA5C155E">
      <w:start w:val="1"/>
      <w:numFmt w:val="decimal"/>
      <w:lvlText w:val="%1."/>
      <w:lvlJc w:val="left"/>
      <w:pPr>
        <w:ind w:left="720" w:firstLine="4680"/>
      </w:pPr>
    </w:lvl>
    <w:lvl w:ilvl="1" w:tplc="FB105E3A">
      <w:start w:val="1"/>
      <w:numFmt w:val="lowerLetter"/>
      <w:lvlText w:val="%2."/>
      <w:lvlJc w:val="left"/>
      <w:pPr>
        <w:ind w:left="1440" w:firstLine="9720"/>
      </w:pPr>
    </w:lvl>
    <w:lvl w:ilvl="2" w:tplc="75D4AD4C">
      <w:start w:val="1"/>
      <w:numFmt w:val="lowerRoman"/>
      <w:lvlText w:val="%3."/>
      <w:lvlJc w:val="right"/>
      <w:pPr>
        <w:ind w:left="2160" w:firstLine="14940"/>
      </w:pPr>
    </w:lvl>
    <w:lvl w:ilvl="3" w:tplc="D838640E">
      <w:start w:val="1"/>
      <w:numFmt w:val="decimal"/>
      <w:lvlText w:val="%4."/>
      <w:lvlJc w:val="left"/>
      <w:pPr>
        <w:ind w:left="2880" w:firstLine="19800"/>
      </w:pPr>
    </w:lvl>
    <w:lvl w:ilvl="4" w:tplc="E9BEE632">
      <w:start w:val="1"/>
      <w:numFmt w:val="lowerLetter"/>
      <w:lvlText w:val="%5."/>
      <w:lvlJc w:val="left"/>
      <w:pPr>
        <w:ind w:left="3600" w:firstLine="24840"/>
      </w:pPr>
    </w:lvl>
    <w:lvl w:ilvl="5" w:tplc="AAD67934">
      <w:start w:val="1"/>
      <w:numFmt w:val="lowerRoman"/>
      <w:lvlText w:val="%6."/>
      <w:lvlJc w:val="right"/>
      <w:pPr>
        <w:ind w:left="4320" w:firstLine="30060"/>
      </w:pPr>
    </w:lvl>
    <w:lvl w:ilvl="6" w:tplc="28AE020E">
      <w:start w:val="1"/>
      <w:numFmt w:val="decimal"/>
      <w:lvlText w:val="%7."/>
      <w:lvlJc w:val="left"/>
      <w:pPr>
        <w:ind w:left="5040" w:hanging="30616"/>
      </w:pPr>
    </w:lvl>
    <w:lvl w:ilvl="7" w:tplc="26A03524">
      <w:start w:val="1"/>
      <w:numFmt w:val="lowerLetter"/>
      <w:lvlText w:val="%8."/>
      <w:lvlJc w:val="left"/>
      <w:pPr>
        <w:ind w:left="5760" w:hanging="25576"/>
      </w:pPr>
    </w:lvl>
    <w:lvl w:ilvl="8" w:tplc="120CAD0E">
      <w:start w:val="1"/>
      <w:numFmt w:val="lowerRoman"/>
      <w:lvlText w:val="%9."/>
      <w:lvlJc w:val="right"/>
      <w:pPr>
        <w:ind w:left="6480" w:hanging="20356"/>
      </w:pPr>
    </w:lvl>
  </w:abstractNum>
  <w:abstractNum w:abstractNumId="10">
    <w:nsid w:val="627C0840"/>
    <w:multiLevelType w:val="hybridMultilevel"/>
    <w:tmpl w:val="73482F4C"/>
    <w:lvl w:ilvl="0" w:tplc="F0DA8A54">
      <w:start w:val="1"/>
      <w:numFmt w:val="decimal"/>
      <w:lvlText w:val="%1."/>
      <w:lvlJc w:val="left"/>
      <w:pPr>
        <w:ind w:left="720" w:firstLine="4680"/>
      </w:pPr>
    </w:lvl>
    <w:lvl w:ilvl="1" w:tplc="4D2E4CAC">
      <w:start w:val="1"/>
      <w:numFmt w:val="lowerLetter"/>
      <w:lvlText w:val="%2."/>
      <w:lvlJc w:val="left"/>
      <w:pPr>
        <w:ind w:left="1440" w:firstLine="9720"/>
      </w:pPr>
    </w:lvl>
    <w:lvl w:ilvl="2" w:tplc="B63A6724">
      <w:start w:val="1"/>
      <w:numFmt w:val="lowerRoman"/>
      <w:lvlText w:val="%3."/>
      <w:lvlJc w:val="right"/>
      <w:pPr>
        <w:ind w:left="2160" w:firstLine="14940"/>
      </w:pPr>
    </w:lvl>
    <w:lvl w:ilvl="3" w:tplc="64BE6CF0">
      <w:start w:val="1"/>
      <w:numFmt w:val="decimal"/>
      <w:lvlText w:val="%4."/>
      <w:lvlJc w:val="left"/>
      <w:pPr>
        <w:ind w:left="2880" w:firstLine="19800"/>
      </w:pPr>
    </w:lvl>
    <w:lvl w:ilvl="4" w:tplc="A58688AA">
      <w:start w:val="1"/>
      <w:numFmt w:val="lowerLetter"/>
      <w:lvlText w:val="%5."/>
      <w:lvlJc w:val="left"/>
      <w:pPr>
        <w:ind w:left="3600" w:firstLine="24840"/>
      </w:pPr>
    </w:lvl>
    <w:lvl w:ilvl="5" w:tplc="74A20AE4">
      <w:start w:val="1"/>
      <w:numFmt w:val="lowerRoman"/>
      <w:lvlText w:val="%6."/>
      <w:lvlJc w:val="right"/>
      <w:pPr>
        <w:ind w:left="4320" w:firstLine="30060"/>
      </w:pPr>
    </w:lvl>
    <w:lvl w:ilvl="6" w:tplc="2C004A74">
      <w:start w:val="1"/>
      <w:numFmt w:val="decimal"/>
      <w:lvlText w:val="%7."/>
      <w:lvlJc w:val="left"/>
      <w:pPr>
        <w:ind w:left="5040" w:hanging="30616"/>
      </w:pPr>
    </w:lvl>
    <w:lvl w:ilvl="7" w:tplc="B45CC3A6">
      <w:start w:val="1"/>
      <w:numFmt w:val="lowerLetter"/>
      <w:lvlText w:val="%8."/>
      <w:lvlJc w:val="left"/>
      <w:pPr>
        <w:ind w:left="5760" w:hanging="25576"/>
      </w:pPr>
    </w:lvl>
    <w:lvl w:ilvl="8" w:tplc="2894FFD6">
      <w:start w:val="1"/>
      <w:numFmt w:val="lowerRoman"/>
      <w:lvlText w:val="%9."/>
      <w:lvlJc w:val="right"/>
      <w:pPr>
        <w:ind w:left="6480" w:hanging="20356"/>
      </w:pPr>
    </w:lvl>
  </w:abstractNum>
  <w:abstractNum w:abstractNumId="11">
    <w:nsid w:val="6AFD3005"/>
    <w:multiLevelType w:val="hybridMultilevel"/>
    <w:tmpl w:val="1B36347A"/>
    <w:lvl w:ilvl="0" w:tplc="27A072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3C1E"/>
    <w:multiLevelType w:val="hybridMultilevel"/>
    <w:tmpl w:val="7A06C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A56E01"/>
    <w:multiLevelType w:val="hybridMultilevel"/>
    <w:tmpl w:val="F9086476"/>
    <w:lvl w:ilvl="0" w:tplc="683671B8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9F12CA"/>
    <w:multiLevelType w:val="hybridMultilevel"/>
    <w:tmpl w:val="0128AFE2"/>
    <w:lvl w:ilvl="0" w:tplc="671894B4">
      <w:start w:val="1"/>
      <w:numFmt w:val="upperRoman"/>
      <w:lvlText w:val="%1."/>
      <w:lvlJc w:val="right"/>
      <w:pPr>
        <w:ind w:left="360" w:firstLine="2160"/>
      </w:pPr>
      <w:rPr>
        <w:b/>
        <w:sz w:val="22"/>
        <w:szCs w:val="22"/>
      </w:rPr>
    </w:lvl>
    <w:lvl w:ilvl="1" w:tplc="34005FC6">
      <w:start w:val="1"/>
      <w:numFmt w:val="bullet"/>
      <w:lvlText w:val="●"/>
      <w:lvlJc w:val="left"/>
      <w:pPr>
        <w:ind w:left="720" w:firstLine="4680"/>
      </w:pPr>
      <w:rPr>
        <w:rFonts w:ascii="Arial" w:eastAsia="Arial" w:hAnsi="Arial" w:cs="Arial"/>
      </w:rPr>
    </w:lvl>
    <w:lvl w:ilvl="2" w:tplc="81F86648">
      <w:start w:val="1"/>
      <w:numFmt w:val="lowerRoman"/>
      <w:lvlText w:val="%3)"/>
      <w:lvlJc w:val="left"/>
      <w:pPr>
        <w:ind w:left="1080" w:firstLine="7200"/>
      </w:pPr>
    </w:lvl>
    <w:lvl w:ilvl="3" w:tplc="6C6033D0">
      <w:start w:val="1"/>
      <w:numFmt w:val="decimal"/>
      <w:lvlText w:val="(%4)"/>
      <w:lvlJc w:val="left"/>
      <w:pPr>
        <w:ind w:left="1440" w:firstLine="9720"/>
      </w:pPr>
    </w:lvl>
    <w:lvl w:ilvl="4" w:tplc="252ED06A">
      <w:start w:val="1"/>
      <w:numFmt w:val="lowerLetter"/>
      <w:lvlText w:val="(%5)"/>
      <w:lvlJc w:val="left"/>
      <w:pPr>
        <w:ind w:left="1800" w:firstLine="12240"/>
      </w:pPr>
    </w:lvl>
    <w:lvl w:ilvl="5" w:tplc="26063CE0">
      <w:start w:val="1"/>
      <w:numFmt w:val="lowerRoman"/>
      <w:lvlText w:val="(%6)"/>
      <w:lvlJc w:val="left"/>
      <w:pPr>
        <w:ind w:left="2160" w:firstLine="14760"/>
      </w:pPr>
    </w:lvl>
    <w:lvl w:ilvl="6" w:tplc="F19A38B4">
      <w:start w:val="1"/>
      <w:numFmt w:val="decimal"/>
      <w:lvlText w:val="%7."/>
      <w:lvlJc w:val="left"/>
      <w:pPr>
        <w:ind w:left="2520" w:firstLine="17280"/>
      </w:pPr>
    </w:lvl>
    <w:lvl w:ilvl="7" w:tplc="9AA06E44">
      <w:start w:val="1"/>
      <w:numFmt w:val="lowerLetter"/>
      <w:lvlText w:val="%8."/>
      <w:lvlJc w:val="left"/>
      <w:pPr>
        <w:ind w:left="2880" w:firstLine="19800"/>
      </w:pPr>
    </w:lvl>
    <w:lvl w:ilvl="8" w:tplc="B8122616">
      <w:start w:val="1"/>
      <w:numFmt w:val="lowerRoman"/>
      <w:lvlText w:val="%9."/>
      <w:lvlJc w:val="left"/>
      <w:pPr>
        <w:ind w:left="3240" w:firstLine="2232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F"/>
    <w:rsid w:val="00033157"/>
    <w:rsid w:val="00084A5B"/>
    <w:rsid w:val="00194078"/>
    <w:rsid w:val="002D50B2"/>
    <w:rsid w:val="003A0F10"/>
    <w:rsid w:val="004C334D"/>
    <w:rsid w:val="006372FE"/>
    <w:rsid w:val="009240F5"/>
    <w:rsid w:val="00982AD6"/>
    <w:rsid w:val="009C1EB1"/>
    <w:rsid w:val="009D5301"/>
    <w:rsid w:val="009F4CAD"/>
    <w:rsid w:val="00A95156"/>
    <w:rsid w:val="00AA5D4C"/>
    <w:rsid w:val="00B806E5"/>
    <w:rsid w:val="00C20DE4"/>
    <w:rsid w:val="00CB22DC"/>
    <w:rsid w:val="00D026B6"/>
    <w:rsid w:val="00DC698C"/>
    <w:rsid w:val="00DF1512"/>
    <w:rsid w:val="00E23974"/>
    <w:rsid w:val="00E6318D"/>
    <w:rsid w:val="00F0768F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8566"/>
  <w15:docId w15:val="{84D08318-904B-4794-A7DA-338199A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lisa ryan</cp:lastModifiedBy>
  <cp:revision>2</cp:revision>
  <dcterms:created xsi:type="dcterms:W3CDTF">2017-03-22T03:42:00Z</dcterms:created>
  <dcterms:modified xsi:type="dcterms:W3CDTF">2017-03-22T03:42:00Z</dcterms:modified>
</cp:coreProperties>
</file>