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69C73F" w14:textId="77777777" w:rsidR="00EE4485" w:rsidRDefault="006424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bookmarkStart w:id="0" w:name="_GoBack"/>
      <w:bookmarkEnd w:id="0"/>
      <w:r>
        <w:rPr>
          <w:rFonts w:ascii="Arial" w:eastAsia="Arial" w:hAnsi="Arial" w:cs="Arial"/>
          <w:b/>
          <w:sz w:val="22"/>
          <w:szCs w:val="22"/>
        </w:rPr>
        <w:t>Sun Valley Swimming Pool Association</w:t>
      </w:r>
    </w:p>
    <w:p w14:paraId="600DBAD0" w14:textId="77777777" w:rsidR="00EE4485" w:rsidRDefault="006424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b/>
          <w:sz w:val="22"/>
          <w:szCs w:val="22"/>
        </w:rPr>
        <w:t>Monthly Board Meeting</w:t>
      </w:r>
    </w:p>
    <w:p w14:paraId="09C4B23B" w14:textId="77777777" w:rsidR="00EE4485" w:rsidRDefault="006424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spellStart"/>
      <w:r>
        <w:rPr>
          <w:rFonts w:ascii="Arial" w:eastAsia="Arial" w:hAnsi="Arial" w:cs="Arial"/>
          <w:b/>
          <w:sz w:val="22"/>
          <w:szCs w:val="22"/>
        </w:rPr>
        <w:t>Grossi</w:t>
      </w:r>
      <w:proofErr w:type="spellEnd"/>
      <w:r>
        <w:rPr>
          <w:rFonts w:ascii="Arial" w:eastAsia="Arial" w:hAnsi="Arial" w:cs="Arial"/>
          <w:b/>
          <w:sz w:val="22"/>
          <w:szCs w:val="22"/>
        </w:rPr>
        <w:t xml:space="preserve"> Residence, Lafayette</w:t>
      </w:r>
    </w:p>
    <w:p w14:paraId="59F62DCA" w14:textId="77777777" w:rsidR="00EE4485" w:rsidRDefault="006424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eastAsia="Arial" w:hAnsi="Arial" w:cs="Arial"/>
          <w:b/>
          <w:sz w:val="22"/>
          <w:szCs w:val="22"/>
        </w:rPr>
        <w:t>Monday, October 9, 2017, 7:00 – 9:00 pm</w:t>
      </w:r>
    </w:p>
    <w:p w14:paraId="54478C9A" w14:textId="77777777" w:rsidR="00EE4485" w:rsidRDefault="004B6E79">
      <w:pPr>
        <w:pStyle w:val="Heading2"/>
        <w:rPr>
          <w:sz w:val="24"/>
          <w:szCs w:val="24"/>
        </w:rPr>
      </w:pPr>
      <w:r>
        <w:rPr>
          <w:sz w:val="24"/>
          <w:szCs w:val="24"/>
        </w:rPr>
        <w:t>Minutes</w:t>
      </w:r>
    </w:p>
    <w:p w14:paraId="57E9D133" w14:textId="77777777" w:rsidR="00EE4485" w:rsidRDefault="00EE4485">
      <w:bookmarkStart w:id="1" w:name="gjdgxs" w:colFirst="0" w:colLast="0"/>
      <w:bookmarkEnd w:id="1"/>
    </w:p>
    <w:p w14:paraId="400B88E3" w14:textId="77777777" w:rsidR="00EE4485" w:rsidRDefault="006424F5">
      <w:pPr>
        <w:rPr>
          <w:rFonts w:ascii="Calibri" w:eastAsia="Calibri" w:hAnsi="Calibri" w:cs="Calibri"/>
          <w:sz w:val="24"/>
          <w:szCs w:val="24"/>
        </w:rPr>
      </w:pPr>
      <w:r>
        <w:rPr>
          <w:rFonts w:ascii="Calibri" w:eastAsia="Calibri" w:hAnsi="Calibri" w:cs="Calibri"/>
          <w:b/>
          <w:sz w:val="24"/>
          <w:szCs w:val="24"/>
        </w:rPr>
        <w:t xml:space="preserve">Call to Order </w:t>
      </w:r>
      <w:r>
        <w:rPr>
          <w:rFonts w:ascii="Calibri" w:eastAsia="Calibri" w:hAnsi="Calibri" w:cs="Calibri"/>
          <w:sz w:val="24"/>
          <w:szCs w:val="24"/>
        </w:rPr>
        <w:t xml:space="preserve">– TJ </w:t>
      </w:r>
      <w:proofErr w:type="spellStart"/>
      <w:r>
        <w:rPr>
          <w:rFonts w:ascii="Calibri" w:eastAsia="Calibri" w:hAnsi="Calibri" w:cs="Calibri"/>
          <w:sz w:val="24"/>
          <w:szCs w:val="24"/>
        </w:rPr>
        <w:t>Grossi</w:t>
      </w:r>
      <w:proofErr w:type="spellEnd"/>
      <w:r>
        <w:rPr>
          <w:rFonts w:ascii="Calibri" w:eastAsia="Calibri" w:hAnsi="Calibri" w:cs="Calibri"/>
          <w:sz w:val="24"/>
          <w:szCs w:val="24"/>
        </w:rPr>
        <w:t xml:space="preserve"> </w:t>
      </w:r>
    </w:p>
    <w:p w14:paraId="158F53DE" w14:textId="77777777" w:rsidR="00EE4485" w:rsidRDefault="006424F5">
      <w:pPr>
        <w:rPr>
          <w:rFonts w:ascii="Calibri" w:eastAsia="Calibri" w:hAnsi="Calibri" w:cs="Calibri"/>
          <w:sz w:val="24"/>
          <w:szCs w:val="24"/>
        </w:rPr>
      </w:pPr>
      <w:r>
        <w:rPr>
          <w:rFonts w:ascii="Calibri" w:eastAsia="Calibri" w:hAnsi="Calibri" w:cs="Calibri"/>
          <w:b/>
          <w:sz w:val="24"/>
          <w:szCs w:val="24"/>
        </w:rPr>
        <w:t>Roll Call</w:t>
      </w:r>
      <w:r>
        <w:rPr>
          <w:rFonts w:ascii="Calibri" w:eastAsia="Calibri" w:hAnsi="Calibri" w:cs="Calibri"/>
          <w:sz w:val="24"/>
          <w:szCs w:val="24"/>
        </w:rPr>
        <w:t xml:space="preserve"> – TJ </w:t>
      </w:r>
      <w:proofErr w:type="spellStart"/>
      <w:r>
        <w:rPr>
          <w:rFonts w:ascii="Calibri" w:eastAsia="Calibri" w:hAnsi="Calibri" w:cs="Calibri"/>
          <w:sz w:val="24"/>
          <w:szCs w:val="24"/>
        </w:rPr>
        <w:t>Grossi</w:t>
      </w:r>
      <w:proofErr w:type="spellEnd"/>
      <w:r>
        <w:rPr>
          <w:rFonts w:ascii="Calibri" w:eastAsia="Calibri" w:hAnsi="Calibri" w:cs="Calibri"/>
          <w:sz w:val="24"/>
          <w:szCs w:val="24"/>
        </w:rPr>
        <w:t xml:space="preserve"> </w:t>
      </w:r>
    </w:p>
    <w:p w14:paraId="3691389A" w14:textId="77777777" w:rsidR="00EE4485" w:rsidRDefault="00EE4485">
      <w:pPr>
        <w:rPr>
          <w:rFonts w:ascii="Calibri" w:eastAsia="Calibri" w:hAnsi="Calibri" w:cs="Calibri"/>
          <w:sz w:val="24"/>
          <w:szCs w:val="24"/>
        </w:rPr>
      </w:pPr>
    </w:p>
    <w:p w14:paraId="7C353453" w14:textId="77777777" w:rsidR="00EE4485" w:rsidRDefault="006424F5">
      <w:pPr>
        <w:rPr>
          <w:rFonts w:ascii="Calibri" w:eastAsia="Calibri" w:hAnsi="Calibri" w:cs="Calibri"/>
          <w:sz w:val="24"/>
          <w:szCs w:val="24"/>
        </w:rPr>
      </w:pPr>
      <w:r>
        <w:rPr>
          <w:rFonts w:ascii="Calibri" w:eastAsia="Calibri" w:hAnsi="Calibri" w:cs="Calibri"/>
          <w:b/>
          <w:sz w:val="24"/>
          <w:szCs w:val="24"/>
          <w:u w:val="single"/>
        </w:rPr>
        <w:t>BOARD (Bold = attendance)</w:t>
      </w:r>
    </w:p>
    <w:p w14:paraId="20253FD4" w14:textId="77777777" w:rsidR="00EE4485" w:rsidRDefault="006424F5">
      <w:pPr>
        <w:rPr>
          <w:rFonts w:ascii="Calibri" w:eastAsia="Calibri" w:hAnsi="Calibri" w:cs="Calibri"/>
          <w:b/>
          <w:sz w:val="24"/>
          <w:szCs w:val="24"/>
        </w:rPr>
      </w:pPr>
      <w:r>
        <w:rPr>
          <w:rFonts w:ascii="Calibri" w:eastAsia="Calibri" w:hAnsi="Calibri" w:cs="Calibri"/>
          <w:b/>
          <w:sz w:val="24"/>
          <w:szCs w:val="24"/>
        </w:rPr>
        <w:t xml:space="preserve">President – TJ </w:t>
      </w:r>
      <w:proofErr w:type="spellStart"/>
      <w:r>
        <w:rPr>
          <w:rFonts w:ascii="Calibri" w:eastAsia="Calibri" w:hAnsi="Calibri" w:cs="Calibri"/>
          <w:b/>
          <w:sz w:val="24"/>
          <w:szCs w:val="24"/>
        </w:rPr>
        <w:t>Grossi</w:t>
      </w:r>
      <w:proofErr w:type="spellEnd"/>
      <w:r>
        <w:rPr>
          <w:rFonts w:ascii="Calibri" w:eastAsia="Calibri" w:hAnsi="Calibri" w:cs="Calibri"/>
          <w:b/>
          <w:sz w:val="24"/>
          <w:szCs w:val="24"/>
        </w:rPr>
        <w:t xml:space="preserve"> </w:t>
      </w:r>
    </w:p>
    <w:p w14:paraId="500E5C3D" w14:textId="77777777" w:rsidR="00EE4485" w:rsidRDefault="006424F5">
      <w:pPr>
        <w:rPr>
          <w:rFonts w:ascii="Calibri" w:eastAsia="Calibri" w:hAnsi="Calibri" w:cs="Calibri"/>
          <w:b/>
          <w:sz w:val="24"/>
          <w:szCs w:val="24"/>
        </w:rPr>
      </w:pPr>
      <w:r>
        <w:rPr>
          <w:rFonts w:ascii="Calibri" w:eastAsia="Calibri" w:hAnsi="Calibri" w:cs="Calibri"/>
          <w:b/>
          <w:sz w:val="24"/>
          <w:szCs w:val="24"/>
        </w:rPr>
        <w:t>Secretary – Michelle Rumberg</w:t>
      </w:r>
    </w:p>
    <w:p w14:paraId="51F58127" w14:textId="77777777" w:rsidR="00EE4485" w:rsidRDefault="006424F5">
      <w:pPr>
        <w:rPr>
          <w:rFonts w:ascii="Calibri" w:eastAsia="Calibri" w:hAnsi="Calibri" w:cs="Calibri"/>
          <w:b/>
          <w:sz w:val="24"/>
          <w:szCs w:val="24"/>
        </w:rPr>
      </w:pPr>
      <w:r>
        <w:rPr>
          <w:rFonts w:ascii="Calibri" w:eastAsia="Calibri" w:hAnsi="Calibri" w:cs="Calibri"/>
          <w:b/>
          <w:sz w:val="24"/>
          <w:szCs w:val="24"/>
        </w:rPr>
        <w:t>Director of Finance – Jim Koch</w:t>
      </w:r>
    </w:p>
    <w:p w14:paraId="52688BB6" w14:textId="77777777" w:rsidR="00EE4485" w:rsidRDefault="006424F5">
      <w:pPr>
        <w:rPr>
          <w:rFonts w:ascii="Calibri" w:eastAsia="Calibri" w:hAnsi="Calibri" w:cs="Calibri"/>
          <w:sz w:val="24"/>
          <w:szCs w:val="24"/>
        </w:rPr>
      </w:pPr>
      <w:r>
        <w:rPr>
          <w:rFonts w:ascii="Calibri" w:eastAsia="Calibri" w:hAnsi="Calibri" w:cs="Calibri"/>
          <w:sz w:val="24"/>
          <w:szCs w:val="24"/>
        </w:rPr>
        <w:t>Treasurer – Wendy Martin - non-voting</w:t>
      </w:r>
    </w:p>
    <w:p w14:paraId="0FC49718" w14:textId="77777777" w:rsidR="00EE4485" w:rsidRDefault="006424F5">
      <w:pPr>
        <w:rPr>
          <w:rFonts w:ascii="Calibri" w:eastAsia="Calibri" w:hAnsi="Calibri" w:cs="Calibri"/>
          <w:b/>
          <w:sz w:val="24"/>
          <w:szCs w:val="24"/>
        </w:rPr>
      </w:pPr>
      <w:r>
        <w:rPr>
          <w:rFonts w:ascii="Calibri" w:eastAsia="Calibri" w:hAnsi="Calibri" w:cs="Calibri"/>
          <w:b/>
          <w:sz w:val="24"/>
          <w:szCs w:val="24"/>
        </w:rPr>
        <w:t>Director, Communications – Lisa Ryan</w:t>
      </w:r>
    </w:p>
    <w:p w14:paraId="03E51C42" w14:textId="77777777" w:rsidR="00EE4485" w:rsidRDefault="006424F5">
      <w:pPr>
        <w:rPr>
          <w:rFonts w:ascii="Calibri" w:eastAsia="Calibri" w:hAnsi="Calibri" w:cs="Calibri"/>
          <w:sz w:val="24"/>
          <w:szCs w:val="24"/>
        </w:rPr>
      </w:pPr>
      <w:r>
        <w:rPr>
          <w:rFonts w:ascii="Calibri" w:eastAsia="Calibri" w:hAnsi="Calibri" w:cs="Calibri"/>
          <w:sz w:val="24"/>
          <w:szCs w:val="24"/>
        </w:rPr>
        <w:t xml:space="preserve">Director, Swim Team – Terry &amp; Rachel Dryer   </w:t>
      </w:r>
    </w:p>
    <w:p w14:paraId="0779CDB9" w14:textId="77777777" w:rsidR="00EE4485" w:rsidRDefault="006424F5">
      <w:pPr>
        <w:rPr>
          <w:rFonts w:ascii="Calibri" w:eastAsia="Calibri" w:hAnsi="Calibri" w:cs="Calibri"/>
          <w:sz w:val="24"/>
          <w:szCs w:val="24"/>
        </w:rPr>
      </w:pPr>
      <w:r>
        <w:rPr>
          <w:rFonts w:ascii="Calibri" w:eastAsia="Calibri" w:hAnsi="Calibri" w:cs="Calibri"/>
          <w:sz w:val="24"/>
          <w:szCs w:val="24"/>
        </w:rPr>
        <w:t>Director, Lifeguards – Breese Berkowitz</w:t>
      </w:r>
    </w:p>
    <w:p w14:paraId="66D5D918" w14:textId="77777777" w:rsidR="00EE4485" w:rsidRDefault="006424F5">
      <w:pPr>
        <w:rPr>
          <w:rFonts w:ascii="Calibri" w:eastAsia="Calibri" w:hAnsi="Calibri" w:cs="Calibri"/>
          <w:b/>
          <w:sz w:val="24"/>
          <w:szCs w:val="24"/>
        </w:rPr>
      </w:pPr>
      <w:r>
        <w:rPr>
          <w:rFonts w:ascii="Calibri" w:eastAsia="Calibri" w:hAnsi="Calibri" w:cs="Calibri"/>
          <w:b/>
          <w:sz w:val="24"/>
          <w:szCs w:val="24"/>
        </w:rPr>
        <w:t>Director, Membership – Tina Sappal</w:t>
      </w:r>
    </w:p>
    <w:p w14:paraId="34F651F9" w14:textId="77777777" w:rsidR="00EE4485" w:rsidRDefault="006424F5">
      <w:pPr>
        <w:rPr>
          <w:rFonts w:ascii="Calibri" w:eastAsia="Calibri" w:hAnsi="Calibri" w:cs="Calibri"/>
          <w:sz w:val="24"/>
          <w:szCs w:val="24"/>
        </w:rPr>
      </w:pPr>
      <w:r>
        <w:rPr>
          <w:rFonts w:ascii="Calibri" w:eastAsia="Calibri" w:hAnsi="Calibri" w:cs="Calibri"/>
          <w:sz w:val="24"/>
          <w:szCs w:val="24"/>
        </w:rPr>
        <w:t>Director, Volunteers, Debbie Levy</w:t>
      </w:r>
    </w:p>
    <w:p w14:paraId="68B398A5" w14:textId="77777777" w:rsidR="00EE4485" w:rsidRDefault="006424F5">
      <w:pPr>
        <w:rPr>
          <w:rFonts w:ascii="Calibri" w:eastAsia="Calibri" w:hAnsi="Calibri" w:cs="Calibri"/>
          <w:sz w:val="24"/>
          <w:szCs w:val="24"/>
        </w:rPr>
      </w:pPr>
      <w:proofErr w:type="spellStart"/>
      <w:r>
        <w:rPr>
          <w:rFonts w:ascii="Calibri" w:eastAsia="Calibri" w:hAnsi="Calibri" w:cs="Calibri"/>
          <w:sz w:val="24"/>
          <w:szCs w:val="24"/>
        </w:rPr>
        <w:t>CoDirector</w:t>
      </w:r>
      <w:proofErr w:type="spellEnd"/>
      <w:r>
        <w:rPr>
          <w:rFonts w:ascii="Calibri" w:eastAsia="Calibri" w:hAnsi="Calibri" w:cs="Calibri"/>
          <w:sz w:val="24"/>
          <w:szCs w:val="24"/>
        </w:rPr>
        <w:t>, Operations – Open</w:t>
      </w:r>
    </w:p>
    <w:p w14:paraId="4CF3CDF4" w14:textId="77777777" w:rsidR="00EE4485" w:rsidRDefault="006424F5">
      <w:pPr>
        <w:rPr>
          <w:rFonts w:ascii="Calibri" w:eastAsia="Calibri" w:hAnsi="Calibri" w:cs="Calibri"/>
          <w:sz w:val="24"/>
          <w:szCs w:val="24"/>
        </w:rPr>
      </w:pPr>
      <w:proofErr w:type="spellStart"/>
      <w:r>
        <w:rPr>
          <w:rFonts w:ascii="Calibri" w:eastAsia="Calibri" w:hAnsi="Calibri" w:cs="Calibri"/>
          <w:b/>
          <w:sz w:val="24"/>
          <w:szCs w:val="24"/>
        </w:rPr>
        <w:t>CoDirector</w:t>
      </w:r>
      <w:proofErr w:type="spellEnd"/>
      <w:r>
        <w:rPr>
          <w:rFonts w:ascii="Calibri" w:eastAsia="Calibri" w:hAnsi="Calibri" w:cs="Calibri"/>
          <w:b/>
          <w:sz w:val="24"/>
          <w:szCs w:val="24"/>
        </w:rPr>
        <w:t>, Operations – Terry Smith</w:t>
      </w:r>
      <w:r>
        <w:rPr>
          <w:rFonts w:ascii="Calibri" w:eastAsia="Calibri" w:hAnsi="Calibri" w:cs="Calibri"/>
          <w:sz w:val="24"/>
          <w:szCs w:val="24"/>
        </w:rPr>
        <w:t xml:space="preserve"> </w:t>
      </w:r>
    </w:p>
    <w:p w14:paraId="4030E594" w14:textId="77777777" w:rsidR="00EE4485" w:rsidRDefault="00EE4485">
      <w:pPr>
        <w:rPr>
          <w:rFonts w:ascii="Calibri" w:eastAsia="Calibri" w:hAnsi="Calibri" w:cs="Calibri"/>
          <w:sz w:val="24"/>
          <w:szCs w:val="24"/>
        </w:rPr>
      </w:pPr>
    </w:p>
    <w:p w14:paraId="2EE433BC" w14:textId="77777777" w:rsidR="00EE4485" w:rsidRDefault="00EE4485">
      <w:pPr>
        <w:rPr>
          <w:rFonts w:ascii="Calibri" w:eastAsia="Calibri" w:hAnsi="Calibri" w:cs="Calibri"/>
          <w:sz w:val="24"/>
          <w:szCs w:val="24"/>
        </w:rPr>
      </w:pPr>
    </w:p>
    <w:p w14:paraId="03A18C64" w14:textId="77777777" w:rsidR="00EE4485" w:rsidRDefault="006424F5">
      <w:pPr>
        <w:numPr>
          <w:ilvl w:val="0"/>
          <w:numId w:val="2"/>
        </w:numPr>
        <w:ind w:hanging="360"/>
        <w:rPr>
          <w:rFonts w:ascii="Calibri" w:eastAsia="Calibri" w:hAnsi="Calibri" w:cs="Calibri"/>
        </w:rPr>
      </w:pPr>
      <w:r>
        <w:rPr>
          <w:rFonts w:ascii="Calibri" w:eastAsia="Calibri" w:hAnsi="Calibri" w:cs="Calibri"/>
          <w:b/>
          <w:sz w:val="24"/>
          <w:szCs w:val="24"/>
        </w:rPr>
        <w:t>Call to Order – TJ called to order 7:15 pm</w:t>
      </w:r>
    </w:p>
    <w:p w14:paraId="67938AAE" w14:textId="77777777" w:rsidR="00EE4485" w:rsidRDefault="00EE4485">
      <w:pPr>
        <w:ind w:left="360"/>
        <w:rPr>
          <w:rFonts w:ascii="Calibri" w:eastAsia="Calibri" w:hAnsi="Calibri" w:cs="Calibri"/>
          <w:sz w:val="24"/>
          <w:szCs w:val="24"/>
        </w:rPr>
      </w:pPr>
    </w:p>
    <w:p w14:paraId="223C1173" w14:textId="77777777" w:rsidR="00EE4485" w:rsidRDefault="006424F5">
      <w:pPr>
        <w:numPr>
          <w:ilvl w:val="0"/>
          <w:numId w:val="2"/>
        </w:numPr>
        <w:ind w:hanging="360"/>
        <w:rPr>
          <w:rFonts w:ascii="Calibri" w:eastAsia="Calibri" w:hAnsi="Calibri" w:cs="Calibri"/>
        </w:rPr>
      </w:pPr>
      <w:r>
        <w:rPr>
          <w:rFonts w:ascii="Calibri" w:eastAsia="Calibri" w:hAnsi="Calibri" w:cs="Calibri"/>
          <w:b/>
          <w:sz w:val="24"/>
          <w:szCs w:val="24"/>
        </w:rPr>
        <w:t xml:space="preserve">Approvals </w:t>
      </w:r>
    </w:p>
    <w:p w14:paraId="75763341" w14:textId="77777777" w:rsidR="00EE4485" w:rsidRDefault="006424F5">
      <w:pPr>
        <w:numPr>
          <w:ilvl w:val="0"/>
          <w:numId w:val="1"/>
        </w:numPr>
        <w:ind w:hanging="360"/>
        <w:rPr>
          <w:rFonts w:ascii="Calibri" w:eastAsia="Calibri" w:hAnsi="Calibri" w:cs="Calibri"/>
          <w:sz w:val="24"/>
          <w:szCs w:val="24"/>
        </w:rPr>
      </w:pPr>
      <w:r>
        <w:rPr>
          <w:rFonts w:ascii="Calibri" w:eastAsia="Calibri" w:hAnsi="Calibri" w:cs="Calibri"/>
          <w:sz w:val="24"/>
          <w:szCs w:val="24"/>
        </w:rPr>
        <w:t xml:space="preserve">August 2017 Meeting Minutes:  TJ motioned to approve, Michelle second, all in attendance approved </w:t>
      </w:r>
    </w:p>
    <w:p w14:paraId="52993395" w14:textId="77777777" w:rsidR="00EE4485" w:rsidRDefault="006424F5">
      <w:pPr>
        <w:numPr>
          <w:ilvl w:val="0"/>
          <w:numId w:val="1"/>
        </w:numPr>
        <w:ind w:hanging="360"/>
        <w:rPr>
          <w:rFonts w:ascii="Calibri" w:eastAsia="Calibri" w:hAnsi="Calibri" w:cs="Calibri"/>
          <w:sz w:val="24"/>
          <w:szCs w:val="24"/>
        </w:rPr>
      </w:pPr>
      <w:bookmarkStart w:id="2" w:name="_30j0zll" w:colFirst="0" w:colLast="0"/>
      <w:bookmarkEnd w:id="2"/>
      <w:r>
        <w:rPr>
          <w:rFonts w:ascii="Calibri" w:eastAsia="Calibri" w:hAnsi="Calibri" w:cs="Calibri"/>
          <w:sz w:val="24"/>
          <w:szCs w:val="24"/>
        </w:rPr>
        <w:t>Current Oct 2017 Agenda: TJ motioned to approve Agenda as is, Terry S seconded, all in attendance approved</w:t>
      </w:r>
    </w:p>
    <w:p w14:paraId="5A5CB56B" w14:textId="77777777" w:rsidR="00EE4485" w:rsidRDefault="006424F5">
      <w:pPr>
        <w:rPr>
          <w:rFonts w:ascii="Calibri" w:eastAsia="Calibri" w:hAnsi="Calibri" w:cs="Calibri"/>
          <w:sz w:val="24"/>
          <w:szCs w:val="24"/>
        </w:rPr>
      </w:pPr>
      <w:r>
        <w:rPr>
          <w:rFonts w:ascii="Calibri" w:eastAsia="Calibri" w:hAnsi="Calibri" w:cs="Calibri"/>
          <w:sz w:val="24"/>
          <w:szCs w:val="24"/>
        </w:rPr>
        <w:t>-------------------</w:t>
      </w:r>
    </w:p>
    <w:p w14:paraId="31A89EFE" w14:textId="77777777" w:rsidR="00EE4485" w:rsidRDefault="006424F5">
      <w:pPr>
        <w:rPr>
          <w:rFonts w:ascii="Calibri" w:eastAsia="Calibri" w:hAnsi="Calibri" w:cs="Calibri"/>
          <w:b/>
          <w:sz w:val="24"/>
          <w:szCs w:val="24"/>
        </w:rPr>
      </w:pPr>
      <w:r>
        <w:rPr>
          <w:rFonts w:ascii="Calibri" w:eastAsia="Calibri" w:hAnsi="Calibri" w:cs="Calibri"/>
          <w:b/>
          <w:sz w:val="24"/>
          <w:szCs w:val="24"/>
        </w:rPr>
        <w:t>Agenda</w:t>
      </w:r>
    </w:p>
    <w:p w14:paraId="2CE836F0" w14:textId="77777777" w:rsidR="00EE4485" w:rsidRDefault="00EE4485"/>
    <w:p w14:paraId="639065A9" w14:textId="77777777" w:rsidR="00EE4485" w:rsidRDefault="006424F5">
      <w:r>
        <w:rPr>
          <w:rFonts w:ascii="Calibri" w:eastAsia="Calibri" w:hAnsi="Calibri" w:cs="Calibri"/>
          <w:b/>
          <w:sz w:val="24"/>
          <w:szCs w:val="24"/>
        </w:rPr>
        <w:t xml:space="preserve">Terry S: </w:t>
      </w:r>
      <w:r>
        <w:rPr>
          <w:rFonts w:ascii="Calibri" w:eastAsia="Calibri" w:hAnsi="Calibri" w:cs="Calibri"/>
          <w:sz w:val="24"/>
          <w:szCs w:val="24"/>
        </w:rPr>
        <w:t>We have bike racks</w:t>
      </w:r>
      <w:r w:rsidR="00AC4BB3">
        <w:rPr>
          <w:rFonts w:ascii="Calibri" w:eastAsia="Calibri" w:hAnsi="Calibri" w:cs="Calibri"/>
          <w:sz w:val="24"/>
          <w:szCs w:val="24"/>
        </w:rPr>
        <w:t xml:space="preserve"> required by permit</w:t>
      </w:r>
      <w:r>
        <w:rPr>
          <w:rFonts w:ascii="Calibri" w:eastAsia="Calibri" w:hAnsi="Calibri" w:cs="Calibri"/>
          <w:sz w:val="24"/>
          <w:szCs w:val="24"/>
        </w:rPr>
        <w:t xml:space="preserve">, they were donated by 511.org; </w:t>
      </w:r>
      <w:r w:rsidR="00AC4BB3">
        <w:rPr>
          <w:rFonts w:ascii="Calibri" w:eastAsia="Calibri" w:hAnsi="Calibri" w:cs="Calibri"/>
          <w:sz w:val="24"/>
          <w:szCs w:val="24"/>
        </w:rPr>
        <w:t xml:space="preserve">we </w:t>
      </w:r>
      <w:r>
        <w:rPr>
          <w:rFonts w:ascii="Calibri" w:eastAsia="Calibri" w:hAnsi="Calibri" w:cs="Calibri"/>
          <w:sz w:val="24"/>
          <w:szCs w:val="24"/>
        </w:rPr>
        <w:t xml:space="preserve">need to figure out where to </w:t>
      </w:r>
      <w:r w:rsidR="00AC4BB3">
        <w:rPr>
          <w:rFonts w:ascii="Calibri" w:eastAsia="Calibri" w:hAnsi="Calibri" w:cs="Calibri"/>
          <w:sz w:val="24"/>
          <w:szCs w:val="24"/>
        </w:rPr>
        <w:t>locate</w:t>
      </w:r>
      <w:r>
        <w:rPr>
          <w:rFonts w:ascii="Calibri" w:eastAsia="Calibri" w:hAnsi="Calibri" w:cs="Calibri"/>
          <w:sz w:val="24"/>
          <w:szCs w:val="24"/>
        </w:rPr>
        <w:t xml:space="preserve"> them</w:t>
      </w:r>
      <w:r w:rsidR="00AC4BB3">
        <w:rPr>
          <w:rFonts w:ascii="Calibri" w:eastAsia="Calibri" w:hAnsi="Calibri" w:cs="Calibri"/>
          <w:sz w:val="24"/>
          <w:szCs w:val="24"/>
        </w:rPr>
        <w:t xml:space="preserve"> and find a contractor to pour a cement pad</w:t>
      </w:r>
      <w:r>
        <w:rPr>
          <w:rFonts w:ascii="Calibri" w:eastAsia="Calibri" w:hAnsi="Calibri" w:cs="Calibri"/>
          <w:sz w:val="24"/>
          <w:szCs w:val="24"/>
        </w:rPr>
        <w:t xml:space="preserve">. </w:t>
      </w:r>
    </w:p>
    <w:p w14:paraId="3598E162" w14:textId="77777777" w:rsidR="00EE4485" w:rsidRDefault="00EE4485"/>
    <w:p w14:paraId="450B3009" w14:textId="77777777" w:rsidR="00EE4485" w:rsidRDefault="006424F5">
      <w:r>
        <w:rPr>
          <w:rFonts w:ascii="Calibri" w:eastAsia="Calibri" w:hAnsi="Calibri" w:cs="Calibri"/>
          <w:b/>
          <w:sz w:val="24"/>
          <w:szCs w:val="24"/>
        </w:rPr>
        <w:t>Tina:</w:t>
      </w:r>
      <w:r>
        <w:rPr>
          <w:rFonts w:ascii="Calibri" w:eastAsia="Calibri" w:hAnsi="Calibri" w:cs="Calibri"/>
          <w:sz w:val="24"/>
          <w:szCs w:val="24"/>
        </w:rPr>
        <w:t xml:space="preserve"> Current membership at 195; 4 still unpaid for current season</w:t>
      </w:r>
    </w:p>
    <w:p w14:paraId="593EB564" w14:textId="77777777" w:rsidR="00EE4485" w:rsidRDefault="00EE4485">
      <w:pPr>
        <w:rPr>
          <w:rFonts w:ascii="Calibri" w:eastAsia="Calibri" w:hAnsi="Calibri" w:cs="Calibri"/>
          <w:b/>
          <w:sz w:val="24"/>
          <w:szCs w:val="24"/>
        </w:rPr>
      </w:pPr>
    </w:p>
    <w:p w14:paraId="55C19B4A" w14:textId="77777777" w:rsidR="00EE4485" w:rsidRDefault="006424F5">
      <w:pPr>
        <w:rPr>
          <w:rFonts w:ascii="Calibri" w:eastAsia="Calibri" w:hAnsi="Calibri" w:cs="Calibri"/>
          <w:b/>
          <w:sz w:val="24"/>
          <w:szCs w:val="24"/>
        </w:rPr>
      </w:pPr>
      <w:r>
        <w:rPr>
          <w:rFonts w:ascii="Calibri" w:eastAsia="Calibri" w:hAnsi="Calibri" w:cs="Calibri"/>
          <w:b/>
          <w:sz w:val="24"/>
          <w:szCs w:val="24"/>
        </w:rPr>
        <w:t xml:space="preserve">TJ:   </w:t>
      </w:r>
    </w:p>
    <w:p w14:paraId="7F6F372D" w14:textId="77777777" w:rsidR="00EE4485" w:rsidRDefault="006424F5">
      <w:pPr>
        <w:numPr>
          <w:ilvl w:val="0"/>
          <w:numId w:val="5"/>
        </w:numPr>
        <w:contextualSpacing/>
        <w:rPr>
          <w:sz w:val="24"/>
          <w:szCs w:val="24"/>
        </w:rPr>
      </w:pPr>
      <w:r>
        <w:rPr>
          <w:rFonts w:ascii="Calibri" w:eastAsia="Calibri" w:hAnsi="Calibri" w:cs="Calibri"/>
          <w:sz w:val="24"/>
          <w:szCs w:val="24"/>
        </w:rPr>
        <w:t>Board member Reports Due</w:t>
      </w:r>
    </w:p>
    <w:p w14:paraId="68A4BC9F" w14:textId="77777777" w:rsidR="00EE4485" w:rsidRDefault="006424F5">
      <w:pPr>
        <w:numPr>
          <w:ilvl w:val="0"/>
          <w:numId w:val="5"/>
        </w:numPr>
        <w:contextualSpacing/>
        <w:rPr>
          <w:sz w:val="24"/>
          <w:szCs w:val="24"/>
        </w:rPr>
      </w:pPr>
      <w:r>
        <w:rPr>
          <w:rFonts w:ascii="Calibri" w:eastAsia="Calibri" w:hAnsi="Calibri" w:cs="Calibri"/>
          <w:sz w:val="24"/>
          <w:szCs w:val="24"/>
        </w:rPr>
        <w:t>Succession and elections update</w:t>
      </w:r>
    </w:p>
    <w:p w14:paraId="12E50298" w14:textId="77777777" w:rsidR="00EE4485" w:rsidRDefault="006424F5">
      <w:pPr>
        <w:numPr>
          <w:ilvl w:val="0"/>
          <w:numId w:val="5"/>
        </w:numPr>
        <w:contextualSpacing/>
        <w:rPr>
          <w:sz w:val="24"/>
          <w:szCs w:val="24"/>
        </w:rPr>
      </w:pPr>
      <w:r>
        <w:rPr>
          <w:rFonts w:ascii="Calibri" w:eastAsia="Calibri" w:hAnsi="Calibri" w:cs="Calibri"/>
          <w:sz w:val="24"/>
          <w:szCs w:val="24"/>
        </w:rPr>
        <w:t>Status of Guest policy for next season</w:t>
      </w:r>
      <w:r w:rsidR="00AC4BB3">
        <w:rPr>
          <w:rFonts w:ascii="Calibri" w:eastAsia="Calibri" w:hAnsi="Calibri" w:cs="Calibri"/>
          <w:sz w:val="24"/>
          <w:szCs w:val="24"/>
        </w:rPr>
        <w:t xml:space="preserve"> – TBD </w:t>
      </w:r>
    </w:p>
    <w:p w14:paraId="76A14B18" w14:textId="77777777" w:rsidR="00EE4485" w:rsidRDefault="006424F5">
      <w:pPr>
        <w:numPr>
          <w:ilvl w:val="0"/>
          <w:numId w:val="5"/>
        </w:numPr>
        <w:contextualSpacing/>
        <w:rPr>
          <w:sz w:val="24"/>
          <w:szCs w:val="24"/>
        </w:rPr>
      </w:pPr>
      <w:r>
        <w:rPr>
          <w:rFonts w:ascii="Calibri" w:eastAsia="Calibri" w:hAnsi="Calibri" w:cs="Calibri"/>
          <w:sz w:val="24"/>
          <w:szCs w:val="24"/>
        </w:rPr>
        <w:t>End of year party; with music, alcohol, food trucks, etc., open to members AND non-members as a goodwill gesture – status? Decided no end of year party this year</w:t>
      </w:r>
    </w:p>
    <w:p w14:paraId="24CADBAB" w14:textId="77777777" w:rsidR="00EE4485" w:rsidRDefault="00AC4BB3">
      <w:pPr>
        <w:numPr>
          <w:ilvl w:val="0"/>
          <w:numId w:val="5"/>
        </w:numPr>
        <w:contextualSpacing/>
        <w:rPr>
          <w:sz w:val="24"/>
          <w:szCs w:val="24"/>
        </w:rPr>
      </w:pPr>
      <w:r>
        <w:rPr>
          <w:rFonts w:ascii="Calibri" w:eastAsia="Calibri" w:hAnsi="Calibri" w:cs="Calibri"/>
          <w:sz w:val="24"/>
          <w:szCs w:val="24"/>
        </w:rPr>
        <w:t>G</w:t>
      </w:r>
      <w:r w:rsidR="006424F5">
        <w:rPr>
          <w:rFonts w:ascii="Calibri" w:eastAsia="Calibri" w:hAnsi="Calibri" w:cs="Calibri"/>
          <w:sz w:val="24"/>
          <w:szCs w:val="24"/>
        </w:rPr>
        <w:t xml:space="preserve">uest swim policy - TJ will reach out to </w:t>
      </w:r>
      <w:r>
        <w:rPr>
          <w:rFonts w:ascii="Calibri" w:eastAsia="Calibri" w:hAnsi="Calibri" w:cs="Calibri"/>
          <w:sz w:val="24"/>
          <w:szCs w:val="24"/>
        </w:rPr>
        <w:t>specific members abusing this policy and address it directly with the member</w:t>
      </w:r>
    </w:p>
    <w:p w14:paraId="155A0405" w14:textId="77777777" w:rsidR="00EE4485" w:rsidRDefault="006424F5">
      <w:pPr>
        <w:numPr>
          <w:ilvl w:val="0"/>
          <w:numId w:val="5"/>
        </w:numPr>
        <w:contextualSpacing/>
      </w:pPr>
      <w:r>
        <w:rPr>
          <w:rFonts w:ascii="Calibri" w:eastAsia="Calibri" w:hAnsi="Calibri" w:cs="Calibri"/>
          <w:sz w:val="24"/>
          <w:szCs w:val="24"/>
        </w:rPr>
        <w:t xml:space="preserve">New city </w:t>
      </w:r>
      <w:r w:rsidR="00AC4BB3">
        <w:rPr>
          <w:rFonts w:ascii="Calibri" w:eastAsia="Calibri" w:hAnsi="Calibri" w:cs="Calibri"/>
          <w:sz w:val="24"/>
          <w:szCs w:val="24"/>
        </w:rPr>
        <w:t>contact</w:t>
      </w:r>
      <w:r>
        <w:rPr>
          <w:rFonts w:ascii="Calibri" w:eastAsia="Calibri" w:hAnsi="Calibri" w:cs="Calibri"/>
          <w:sz w:val="24"/>
          <w:szCs w:val="24"/>
        </w:rPr>
        <w:t xml:space="preserve"> replaced Adam. We need to get light shrouds up but we need official lighting plan submitted to the City before shrouds can go up. Austin Payne is doing the lighting plan - he </w:t>
      </w:r>
      <w:r w:rsidR="00AC4BB3">
        <w:rPr>
          <w:rFonts w:ascii="Calibri" w:eastAsia="Calibri" w:hAnsi="Calibri" w:cs="Calibri"/>
          <w:sz w:val="24"/>
          <w:szCs w:val="24"/>
        </w:rPr>
        <w:t>is</w:t>
      </w:r>
      <w:r>
        <w:rPr>
          <w:rFonts w:ascii="Calibri" w:eastAsia="Calibri" w:hAnsi="Calibri" w:cs="Calibri"/>
          <w:sz w:val="24"/>
          <w:szCs w:val="24"/>
        </w:rPr>
        <w:t xml:space="preserve"> </w:t>
      </w:r>
      <w:r w:rsidR="00AC4BB3">
        <w:rPr>
          <w:rFonts w:ascii="Calibri" w:eastAsia="Calibri" w:hAnsi="Calibri" w:cs="Calibri"/>
          <w:sz w:val="24"/>
          <w:szCs w:val="24"/>
        </w:rPr>
        <w:t>licensed</w:t>
      </w:r>
      <w:r>
        <w:rPr>
          <w:rFonts w:ascii="Calibri" w:eastAsia="Calibri" w:hAnsi="Calibri" w:cs="Calibri"/>
          <w:sz w:val="24"/>
          <w:szCs w:val="24"/>
        </w:rPr>
        <w:t xml:space="preserve"> </w:t>
      </w:r>
    </w:p>
    <w:p w14:paraId="3958DF93" w14:textId="77777777" w:rsidR="00EE4485" w:rsidRDefault="006424F5">
      <w:pPr>
        <w:numPr>
          <w:ilvl w:val="0"/>
          <w:numId w:val="5"/>
        </w:numPr>
        <w:contextualSpacing/>
      </w:pPr>
      <w:r>
        <w:rPr>
          <w:rFonts w:ascii="Calibri" w:eastAsia="Calibri" w:hAnsi="Calibri" w:cs="Calibri"/>
          <w:sz w:val="24"/>
          <w:szCs w:val="24"/>
        </w:rPr>
        <w:t xml:space="preserve">TJ will send out end of the year Presidents message along with a request for new Board members </w:t>
      </w:r>
    </w:p>
    <w:p w14:paraId="2185E73E" w14:textId="77777777" w:rsidR="00EE4485" w:rsidRDefault="006424F5">
      <w:pPr>
        <w:numPr>
          <w:ilvl w:val="0"/>
          <w:numId w:val="5"/>
        </w:numPr>
        <w:contextualSpacing/>
      </w:pPr>
      <w:r>
        <w:rPr>
          <w:rFonts w:ascii="Calibri" w:eastAsia="Calibri" w:hAnsi="Calibri" w:cs="Calibri"/>
          <w:sz w:val="24"/>
          <w:szCs w:val="24"/>
        </w:rPr>
        <w:t>Shade - need to address shade for next season; need new shade structures, sun sail?</w:t>
      </w:r>
      <w:r w:rsidR="00AC4BB3">
        <w:rPr>
          <w:rFonts w:ascii="Calibri" w:eastAsia="Calibri" w:hAnsi="Calibri" w:cs="Calibri"/>
          <w:sz w:val="24"/>
          <w:szCs w:val="24"/>
        </w:rPr>
        <w:t xml:space="preserve"> Budget? TBD</w:t>
      </w:r>
    </w:p>
    <w:p w14:paraId="2904EB06" w14:textId="77777777" w:rsidR="00EE4485" w:rsidRDefault="00EE4485"/>
    <w:p w14:paraId="3CB9132E" w14:textId="77777777" w:rsidR="00EE4485" w:rsidRDefault="00EE4485"/>
    <w:p w14:paraId="2321A8EC" w14:textId="77777777" w:rsidR="00EE4485" w:rsidRDefault="006424F5">
      <w:r>
        <w:rPr>
          <w:rFonts w:ascii="Calibri" w:eastAsia="Calibri" w:hAnsi="Calibri" w:cs="Calibri"/>
          <w:b/>
          <w:sz w:val="24"/>
          <w:szCs w:val="24"/>
        </w:rPr>
        <w:t>Lisa:</w:t>
      </w:r>
      <w:r>
        <w:rPr>
          <w:rFonts w:ascii="Calibri" w:eastAsia="Calibri" w:hAnsi="Calibri" w:cs="Calibri"/>
          <w:sz w:val="24"/>
          <w:szCs w:val="24"/>
        </w:rPr>
        <w:t xml:space="preserve">  To send out end of year/closing email to members </w:t>
      </w:r>
    </w:p>
    <w:p w14:paraId="5D5A3E13" w14:textId="77777777" w:rsidR="00EE4485" w:rsidRDefault="00EE4485">
      <w:pPr>
        <w:ind w:left="720"/>
        <w:rPr>
          <w:rFonts w:ascii="Calibri" w:eastAsia="Calibri" w:hAnsi="Calibri" w:cs="Calibri"/>
          <w:sz w:val="24"/>
          <w:szCs w:val="24"/>
        </w:rPr>
      </w:pPr>
    </w:p>
    <w:p w14:paraId="6A0C3EA9" w14:textId="77777777" w:rsidR="00EE4485" w:rsidRDefault="00EE4485">
      <w:pPr>
        <w:rPr>
          <w:rFonts w:ascii="Calibri" w:eastAsia="Calibri" w:hAnsi="Calibri" w:cs="Calibri"/>
          <w:sz w:val="24"/>
          <w:szCs w:val="24"/>
        </w:rPr>
      </w:pPr>
    </w:p>
    <w:p w14:paraId="72CCB87A" w14:textId="77777777" w:rsidR="00EE4485" w:rsidRDefault="006424F5">
      <w:pPr>
        <w:rPr>
          <w:rFonts w:ascii="Calibri" w:eastAsia="Calibri" w:hAnsi="Calibri" w:cs="Calibri"/>
          <w:sz w:val="24"/>
          <w:szCs w:val="24"/>
        </w:rPr>
      </w:pPr>
      <w:r>
        <w:rPr>
          <w:rFonts w:ascii="Calibri" w:eastAsia="Calibri" w:hAnsi="Calibri" w:cs="Calibri"/>
          <w:b/>
          <w:sz w:val="24"/>
          <w:szCs w:val="24"/>
        </w:rPr>
        <w:t>Debbi</w:t>
      </w:r>
      <w:r>
        <w:rPr>
          <w:rFonts w:ascii="Calibri" w:eastAsia="Calibri" w:hAnsi="Calibri" w:cs="Calibri"/>
          <w:sz w:val="24"/>
          <w:szCs w:val="24"/>
        </w:rPr>
        <w:t xml:space="preserve">: </w:t>
      </w:r>
    </w:p>
    <w:p w14:paraId="32CE0D6B" w14:textId="77777777" w:rsidR="00EE4485" w:rsidRDefault="006424F5">
      <w:pPr>
        <w:numPr>
          <w:ilvl w:val="0"/>
          <w:numId w:val="4"/>
        </w:numPr>
        <w:contextualSpacing/>
        <w:rPr>
          <w:sz w:val="24"/>
          <w:szCs w:val="24"/>
        </w:rPr>
      </w:pPr>
      <w:r>
        <w:rPr>
          <w:rFonts w:ascii="Calibri" w:eastAsia="Calibri" w:hAnsi="Calibri" w:cs="Calibri"/>
          <w:sz w:val="24"/>
          <w:szCs w:val="24"/>
        </w:rPr>
        <w:t xml:space="preserve">Increasing Volunteer hours discussion; volunteers used to do 4 </w:t>
      </w:r>
      <w:proofErr w:type="spellStart"/>
      <w:r>
        <w:rPr>
          <w:rFonts w:ascii="Calibri" w:eastAsia="Calibri" w:hAnsi="Calibri" w:cs="Calibri"/>
          <w:sz w:val="24"/>
          <w:szCs w:val="24"/>
        </w:rPr>
        <w:t>hrs</w:t>
      </w:r>
      <w:proofErr w:type="spellEnd"/>
      <w:r>
        <w:rPr>
          <w:rFonts w:ascii="Calibri" w:eastAsia="Calibri" w:hAnsi="Calibri" w:cs="Calibri"/>
          <w:sz w:val="24"/>
          <w:szCs w:val="24"/>
        </w:rPr>
        <w:t xml:space="preserve">, now only 2. We have a need to increase hours </w:t>
      </w:r>
    </w:p>
    <w:p w14:paraId="25E58755" w14:textId="77777777" w:rsidR="00EE4485" w:rsidRDefault="006424F5">
      <w:pPr>
        <w:numPr>
          <w:ilvl w:val="0"/>
          <w:numId w:val="4"/>
        </w:numPr>
        <w:contextualSpacing/>
        <w:rPr>
          <w:sz w:val="24"/>
          <w:szCs w:val="24"/>
        </w:rPr>
      </w:pPr>
      <w:r>
        <w:rPr>
          <w:rFonts w:ascii="Calibri" w:eastAsia="Calibri" w:hAnsi="Calibri" w:cs="Calibri"/>
          <w:sz w:val="24"/>
          <w:szCs w:val="24"/>
        </w:rPr>
        <w:t>We need to supplement Chris McKay with a professional pool service; Debbi to reach out to prior companies to get quotes</w:t>
      </w:r>
      <w:r w:rsidR="00AC4BB3">
        <w:rPr>
          <w:rFonts w:ascii="Calibri" w:eastAsia="Calibri" w:hAnsi="Calibri" w:cs="Calibri"/>
          <w:sz w:val="24"/>
          <w:szCs w:val="24"/>
        </w:rPr>
        <w:t>.</w:t>
      </w:r>
      <w:r>
        <w:rPr>
          <w:rFonts w:ascii="Calibri" w:eastAsia="Calibri" w:hAnsi="Calibri" w:cs="Calibri"/>
          <w:sz w:val="24"/>
          <w:szCs w:val="24"/>
        </w:rPr>
        <w:t xml:space="preserve"> TJ spoke with Chris and he said no professional pool service will service our pool. We will ask what other pools do. We may need to hire someone to do the job. </w:t>
      </w:r>
    </w:p>
    <w:p w14:paraId="718589F7" w14:textId="77777777" w:rsidR="00EE4485" w:rsidRDefault="00AC4BB3">
      <w:pPr>
        <w:numPr>
          <w:ilvl w:val="0"/>
          <w:numId w:val="4"/>
        </w:numPr>
        <w:contextualSpacing/>
        <w:rPr>
          <w:sz w:val="24"/>
          <w:szCs w:val="24"/>
        </w:rPr>
      </w:pPr>
      <w:r>
        <w:rPr>
          <w:rFonts w:ascii="Calibri" w:eastAsia="Calibri" w:hAnsi="Calibri" w:cs="Calibri"/>
          <w:sz w:val="24"/>
          <w:szCs w:val="24"/>
        </w:rPr>
        <w:t>C</w:t>
      </w:r>
      <w:r w:rsidR="006424F5">
        <w:rPr>
          <w:rFonts w:ascii="Calibri" w:eastAsia="Calibri" w:hAnsi="Calibri" w:cs="Calibri"/>
          <w:sz w:val="24"/>
          <w:szCs w:val="24"/>
        </w:rPr>
        <w:t>an we bring back gate duty to alleviate "guest" issues and volunteer can do their jobs wh</w:t>
      </w:r>
      <w:r>
        <w:rPr>
          <w:rFonts w:ascii="Calibri" w:eastAsia="Calibri" w:hAnsi="Calibri" w:cs="Calibri"/>
          <w:sz w:val="24"/>
          <w:szCs w:val="24"/>
        </w:rPr>
        <w:t>ile</w:t>
      </w:r>
      <w:r w:rsidR="006424F5">
        <w:rPr>
          <w:rFonts w:ascii="Calibri" w:eastAsia="Calibri" w:hAnsi="Calibri" w:cs="Calibri"/>
          <w:sz w:val="24"/>
          <w:szCs w:val="24"/>
        </w:rPr>
        <w:t xml:space="preserve"> there</w:t>
      </w:r>
    </w:p>
    <w:p w14:paraId="2B0AAA83" w14:textId="77777777" w:rsidR="00EE4485" w:rsidRDefault="006424F5" w:rsidP="00AC4BB3">
      <w:pPr>
        <w:numPr>
          <w:ilvl w:val="1"/>
          <w:numId w:val="4"/>
        </w:numPr>
        <w:contextualSpacing/>
      </w:pPr>
      <w:r>
        <w:rPr>
          <w:rFonts w:ascii="Calibri" w:eastAsia="Calibri" w:hAnsi="Calibri" w:cs="Calibri"/>
          <w:sz w:val="24"/>
          <w:szCs w:val="24"/>
        </w:rPr>
        <w:t>TJ said yes; we need to bring back gate duty, will discuss further during off season.</w:t>
      </w:r>
    </w:p>
    <w:p w14:paraId="533C3F14" w14:textId="77777777" w:rsidR="00EE4485" w:rsidRDefault="006424F5">
      <w:pPr>
        <w:numPr>
          <w:ilvl w:val="0"/>
          <w:numId w:val="4"/>
        </w:numPr>
        <w:contextualSpacing/>
        <w:rPr>
          <w:sz w:val="24"/>
          <w:szCs w:val="24"/>
        </w:rPr>
      </w:pPr>
      <w:r>
        <w:rPr>
          <w:rFonts w:ascii="Calibri" w:eastAsia="Calibri" w:hAnsi="Calibri" w:cs="Calibri"/>
          <w:sz w:val="24"/>
          <w:szCs w:val="24"/>
        </w:rPr>
        <w:t>Send out Pool closing email – 10/27</w:t>
      </w:r>
    </w:p>
    <w:p w14:paraId="494CB3CA" w14:textId="77777777" w:rsidR="00EE4485" w:rsidRDefault="006424F5">
      <w:pPr>
        <w:numPr>
          <w:ilvl w:val="1"/>
          <w:numId w:val="4"/>
        </w:numPr>
        <w:contextualSpacing/>
        <w:rPr>
          <w:sz w:val="24"/>
          <w:szCs w:val="24"/>
        </w:rPr>
      </w:pPr>
      <w:r>
        <w:rPr>
          <w:rFonts w:ascii="Calibri" w:eastAsia="Calibri" w:hAnsi="Calibri" w:cs="Calibri"/>
          <w:sz w:val="24"/>
          <w:szCs w:val="24"/>
        </w:rPr>
        <w:t xml:space="preserve">Closing clean up Fri 10/27 in evening &amp; Sun 10/29. Closing on the 29th. </w:t>
      </w:r>
    </w:p>
    <w:p w14:paraId="1E9A17D7" w14:textId="77777777" w:rsidR="00EE4485" w:rsidRDefault="006424F5">
      <w:pPr>
        <w:numPr>
          <w:ilvl w:val="1"/>
          <w:numId w:val="4"/>
        </w:numPr>
        <w:contextualSpacing/>
        <w:rPr>
          <w:sz w:val="24"/>
          <w:szCs w:val="24"/>
        </w:rPr>
      </w:pPr>
      <w:r>
        <w:rPr>
          <w:rFonts w:ascii="Calibri" w:eastAsia="Calibri" w:hAnsi="Calibri" w:cs="Calibri"/>
          <w:sz w:val="24"/>
          <w:szCs w:val="24"/>
        </w:rPr>
        <w:t>Cover pool when done? Yes</w:t>
      </w:r>
    </w:p>
    <w:p w14:paraId="18914336" w14:textId="77777777" w:rsidR="00EE4485" w:rsidRDefault="006424F5">
      <w:pPr>
        <w:numPr>
          <w:ilvl w:val="1"/>
          <w:numId w:val="4"/>
        </w:numPr>
        <w:contextualSpacing/>
        <w:rPr>
          <w:sz w:val="24"/>
          <w:szCs w:val="24"/>
        </w:rPr>
      </w:pPr>
      <w:r>
        <w:rPr>
          <w:rFonts w:ascii="Calibri" w:eastAsia="Calibri" w:hAnsi="Calibri" w:cs="Calibri"/>
          <w:sz w:val="24"/>
          <w:szCs w:val="24"/>
        </w:rPr>
        <w:t>OK to store furniture in bathrooms? Yes</w:t>
      </w:r>
    </w:p>
    <w:p w14:paraId="17CC39A0" w14:textId="77777777" w:rsidR="00EE4485" w:rsidRDefault="00EE4485">
      <w:pPr>
        <w:rPr>
          <w:rFonts w:ascii="Calibri" w:eastAsia="Calibri" w:hAnsi="Calibri" w:cs="Calibri"/>
          <w:sz w:val="24"/>
          <w:szCs w:val="24"/>
        </w:rPr>
      </w:pPr>
    </w:p>
    <w:p w14:paraId="10CB5BC9" w14:textId="77777777" w:rsidR="00EE4485" w:rsidRDefault="006424F5">
      <w:pPr>
        <w:rPr>
          <w:rFonts w:ascii="Calibri" w:eastAsia="Calibri" w:hAnsi="Calibri" w:cs="Calibri"/>
          <w:b/>
          <w:sz w:val="24"/>
          <w:szCs w:val="24"/>
        </w:rPr>
      </w:pPr>
      <w:r>
        <w:rPr>
          <w:rFonts w:ascii="Calibri" w:eastAsia="Calibri" w:hAnsi="Calibri" w:cs="Calibri"/>
          <w:b/>
          <w:sz w:val="24"/>
          <w:szCs w:val="24"/>
        </w:rPr>
        <w:t xml:space="preserve">Jim: </w:t>
      </w:r>
    </w:p>
    <w:p w14:paraId="648CEB62" w14:textId="77777777" w:rsidR="00EE4485" w:rsidRDefault="006424F5">
      <w:pPr>
        <w:numPr>
          <w:ilvl w:val="0"/>
          <w:numId w:val="3"/>
        </w:numPr>
        <w:contextualSpacing/>
        <w:rPr>
          <w:sz w:val="24"/>
          <w:szCs w:val="24"/>
        </w:rPr>
      </w:pPr>
      <w:r>
        <w:rPr>
          <w:rFonts w:ascii="Calibri" w:eastAsia="Calibri" w:hAnsi="Calibri" w:cs="Calibri"/>
          <w:sz w:val="24"/>
          <w:szCs w:val="24"/>
        </w:rPr>
        <w:t>Budget updates</w:t>
      </w:r>
    </w:p>
    <w:p w14:paraId="0D2F05BE" w14:textId="77777777" w:rsidR="00EE4485" w:rsidRDefault="006424F5">
      <w:pPr>
        <w:numPr>
          <w:ilvl w:val="0"/>
          <w:numId w:val="3"/>
        </w:numPr>
        <w:contextualSpacing/>
      </w:pPr>
      <w:r>
        <w:rPr>
          <w:rFonts w:ascii="Calibri" w:eastAsia="Calibri" w:hAnsi="Calibri" w:cs="Calibri"/>
          <w:sz w:val="24"/>
          <w:szCs w:val="24"/>
        </w:rPr>
        <w:t>Jim will term cleaners until next season after</w:t>
      </w:r>
    </w:p>
    <w:p w14:paraId="5FFBF628" w14:textId="77777777" w:rsidR="00EE4485" w:rsidRDefault="006424F5">
      <w:pPr>
        <w:numPr>
          <w:ilvl w:val="0"/>
          <w:numId w:val="3"/>
        </w:numPr>
        <w:contextualSpacing/>
      </w:pPr>
      <w:r>
        <w:rPr>
          <w:rFonts w:ascii="Calibri" w:eastAsia="Calibri" w:hAnsi="Calibri" w:cs="Calibri"/>
          <w:sz w:val="24"/>
          <w:szCs w:val="24"/>
        </w:rPr>
        <w:t xml:space="preserve">Working with Board and vendors to consolidate </w:t>
      </w:r>
    </w:p>
    <w:p w14:paraId="601F35D8" w14:textId="77777777" w:rsidR="00EE4485" w:rsidRDefault="006424F5">
      <w:pPr>
        <w:numPr>
          <w:ilvl w:val="0"/>
          <w:numId w:val="3"/>
        </w:numPr>
        <w:contextualSpacing/>
        <w:rPr>
          <w:sz w:val="24"/>
          <w:szCs w:val="24"/>
        </w:rPr>
      </w:pPr>
      <w:r>
        <w:rPr>
          <w:rFonts w:ascii="Calibri" w:eastAsia="Calibri" w:hAnsi="Calibri" w:cs="Calibri"/>
          <w:sz w:val="24"/>
          <w:szCs w:val="24"/>
        </w:rPr>
        <w:t xml:space="preserve">Off-season adult swim update – results of survey: after </w:t>
      </w:r>
      <w:r w:rsidR="00AC4BB3">
        <w:rPr>
          <w:rFonts w:ascii="Calibri" w:eastAsia="Calibri" w:hAnsi="Calibri" w:cs="Calibri"/>
          <w:sz w:val="24"/>
          <w:szCs w:val="24"/>
        </w:rPr>
        <w:t xml:space="preserve">the </w:t>
      </w:r>
      <w:r>
        <w:rPr>
          <w:rFonts w:ascii="Calibri" w:eastAsia="Calibri" w:hAnsi="Calibri" w:cs="Calibri"/>
          <w:sz w:val="24"/>
          <w:szCs w:val="24"/>
        </w:rPr>
        <w:t>survey</w:t>
      </w:r>
      <w:r w:rsidR="00AC4BB3">
        <w:rPr>
          <w:rFonts w:ascii="Calibri" w:eastAsia="Calibri" w:hAnsi="Calibri" w:cs="Calibri"/>
          <w:sz w:val="24"/>
          <w:szCs w:val="24"/>
        </w:rPr>
        <w:t>, there are</w:t>
      </w:r>
      <w:r>
        <w:rPr>
          <w:rFonts w:ascii="Calibri" w:eastAsia="Calibri" w:hAnsi="Calibri" w:cs="Calibri"/>
          <w:sz w:val="24"/>
          <w:szCs w:val="24"/>
        </w:rPr>
        <w:t xml:space="preserve"> not enough members interested to cover extra costs of having it open. Will not roll </w:t>
      </w:r>
      <w:r w:rsidR="00AC4BB3">
        <w:rPr>
          <w:rFonts w:ascii="Calibri" w:eastAsia="Calibri" w:hAnsi="Calibri" w:cs="Calibri"/>
          <w:sz w:val="24"/>
          <w:szCs w:val="24"/>
        </w:rPr>
        <w:t xml:space="preserve">year-round swim </w:t>
      </w:r>
      <w:r>
        <w:rPr>
          <w:rFonts w:ascii="Calibri" w:eastAsia="Calibri" w:hAnsi="Calibri" w:cs="Calibri"/>
          <w:sz w:val="24"/>
          <w:szCs w:val="24"/>
        </w:rPr>
        <w:t xml:space="preserve">out this year. </w:t>
      </w:r>
      <w:r w:rsidR="00AC4BB3">
        <w:rPr>
          <w:rFonts w:ascii="Calibri" w:eastAsia="Calibri" w:hAnsi="Calibri" w:cs="Calibri"/>
          <w:sz w:val="24"/>
          <w:szCs w:val="24"/>
        </w:rPr>
        <w:t>Board to figure</w:t>
      </w:r>
      <w:r>
        <w:rPr>
          <w:rFonts w:ascii="Calibri" w:eastAsia="Calibri" w:hAnsi="Calibri" w:cs="Calibri"/>
          <w:sz w:val="24"/>
          <w:szCs w:val="24"/>
        </w:rPr>
        <w:t xml:space="preserve"> out how to market for next summer so we can roll it out next off season. </w:t>
      </w:r>
    </w:p>
    <w:p w14:paraId="28618D17" w14:textId="77777777" w:rsidR="00EE4485" w:rsidRDefault="006424F5">
      <w:pPr>
        <w:numPr>
          <w:ilvl w:val="0"/>
          <w:numId w:val="3"/>
        </w:numPr>
        <w:contextualSpacing/>
      </w:pPr>
      <w:proofErr w:type="spellStart"/>
      <w:proofErr w:type="gramStart"/>
      <w:r>
        <w:rPr>
          <w:rFonts w:ascii="Calibri" w:eastAsia="Calibri" w:hAnsi="Calibri" w:cs="Calibri"/>
          <w:sz w:val="24"/>
          <w:szCs w:val="24"/>
        </w:rPr>
        <w:t>Wifi</w:t>
      </w:r>
      <w:proofErr w:type="spellEnd"/>
      <w:r>
        <w:rPr>
          <w:rFonts w:ascii="Calibri" w:eastAsia="Calibri" w:hAnsi="Calibri" w:cs="Calibri"/>
          <w:sz w:val="24"/>
          <w:szCs w:val="24"/>
        </w:rPr>
        <w:t xml:space="preserve"> </w:t>
      </w:r>
      <w:r w:rsidR="00AC4BB3">
        <w:rPr>
          <w:rFonts w:ascii="Calibri" w:eastAsia="Calibri" w:hAnsi="Calibri" w:cs="Calibri"/>
          <w:sz w:val="24"/>
          <w:szCs w:val="24"/>
        </w:rPr>
        <w:t xml:space="preserve"> at</w:t>
      </w:r>
      <w:proofErr w:type="gramEnd"/>
      <w:r w:rsidR="00AC4BB3">
        <w:rPr>
          <w:rFonts w:ascii="Calibri" w:eastAsia="Calibri" w:hAnsi="Calibri" w:cs="Calibri"/>
          <w:sz w:val="24"/>
          <w:szCs w:val="24"/>
        </w:rPr>
        <w:t xml:space="preserve"> the </w:t>
      </w:r>
      <w:r>
        <w:rPr>
          <w:rFonts w:ascii="Calibri" w:eastAsia="Calibri" w:hAnsi="Calibri" w:cs="Calibri"/>
          <w:sz w:val="24"/>
          <w:szCs w:val="24"/>
        </w:rPr>
        <w:t>pool is fixed</w:t>
      </w:r>
    </w:p>
    <w:p w14:paraId="416E7B3B" w14:textId="77777777" w:rsidR="00EE4485" w:rsidRDefault="006424F5">
      <w:pPr>
        <w:rPr>
          <w:rFonts w:ascii="Calibri" w:eastAsia="Calibri" w:hAnsi="Calibri" w:cs="Calibri"/>
          <w:sz w:val="24"/>
          <w:szCs w:val="24"/>
        </w:rPr>
      </w:pPr>
      <w:r>
        <w:rPr>
          <w:rFonts w:ascii="Calibri" w:eastAsia="Calibri" w:hAnsi="Calibri" w:cs="Calibri"/>
          <w:sz w:val="24"/>
          <w:szCs w:val="24"/>
        </w:rPr>
        <w:tab/>
      </w:r>
    </w:p>
    <w:p w14:paraId="467A5209" w14:textId="77777777" w:rsidR="00EE4485" w:rsidRDefault="00EE4485">
      <w:pPr>
        <w:rPr>
          <w:rFonts w:ascii="Calibri" w:eastAsia="Calibri" w:hAnsi="Calibri" w:cs="Calibri"/>
          <w:sz w:val="24"/>
          <w:szCs w:val="24"/>
        </w:rPr>
      </w:pPr>
    </w:p>
    <w:p w14:paraId="5DAA07AC" w14:textId="77777777" w:rsidR="00EE4485" w:rsidRDefault="006424F5">
      <w:pPr>
        <w:numPr>
          <w:ilvl w:val="0"/>
          <w:numId w:val="2"/>
        </w:numPr>
        <w:ind w:hanging="360"/>
        <w:rPr>
          <w:rFonts w:ascii="Calibri" w:eastAsia="Calibri" w:hAnsi="Calibri" w:cs="Calibri"/>
        </w:rPr>
      </w:pPr>
      <w:bookmarkStart w:id="3" w:name="1fob9te" w:colFirst="0" w:colLast="0"/>
      <w:bookmarkStart w:id="4" w:name="_3znysh7" w:colFirst="0" w:colLast="0"/>
      <w:bookmarkEnd w:id="3"/>
      <w:bookmarkEnd w:id="4"/>
      <w:r>
        <w:rPr>
          <w:rFonts w:ascii="Calibri" w:eastAsia="Calibri" w:hAnsi="Calibri" w:cs="Calibri"/>
          <w:b/>
          <w:sz w:val="24"/>
          <w:szCs w:val="24"/>
        </w:rPr>
        <w:t xml:space="preserve">Good of the Order - None </w:t>
      </w:r>
    </w:p>
    <w:p w14:paraId="5EF53A9B" w14:textId="77777777" w:rsidR="00EE4485" w:rsidRDefault="00EE4485">
      <w:pPr>
        <w:rPr>
          <w:rFonts w:ascii="Calibri" w:eastAsia="Calibri" w:hAnsi="Calibri" w:cs="Calibri"/>
          <w:sz w:val="24"/>
          <w:szCs w:val="24"/>
        </w:rPr>
      </w:pPr>
    </w:p>
    <w:p w14:paraId="00D64672" w14:textId="77777777" w:rsidR="00EE4485" w:rsidRDefault="006424F5">
      <w:pPr>
        <w:numPr>
          <w:ilvl w:val="0"/>
          <w:numId w:val="2"/>
        </w:numPr>
        <w:spacing w:line="276" w:lineRule="auto"/>
        <w:ind w:hanging="360"/>
        <w:contextualSpacing/>
        <w:rPr>
          <w:rFonts w:ascii="Calibri" w:eastAsia="Calibri" w:hAnsi="Calibri" w:cs="Calibri"/>
        </w:rPr>
      </w:pPr>
      <w:r>
        <w:rPr>
          <w:rFonts w:ascii="Calibri" w:eastAsia="Calibri" w:hAnsi="Calibri" w:cs="Calibri"/>
          <w:b/>
          <w:sz w:val="24"/>
          <w:szCs w:val="24"/>
        </w:rPr>
        <w:t>Future Agenda items – TBD</w:t>
      </w:r>
    </w:p>
    <w:p w14:paraId="375939BD" w14:textId="77777777" w:rsidR="00EE4485" w:rsidRDefault="00EE4485">
      <w:pPr>
        <w:spacing w:line="276" w:lineRule="auto"/>
        <w:ind w:left="360"/>
        <w:rPr>
          <w:rFonts w:ascii="Calibri" w:eastAsia="Calibri" w:hAnsi="Calibri" w:cs="Calibri"/>
          <w:sz w:val="24"/>
          <w:szCs w:val="24"/>
        </w:rPr>
      </w:pPr>
    </w:p>
    <w:p w14:paraId="7508D595" w14:textId="77777777" w:rsidR="00EE4485" w:rsidRDefault="006424F5">
      <w:pPr>
        <w:numPr>
          <w:ilvl w:val="0"/>
          <w:numId w:val="2"/>
        </w:numPr>
        <w:spacing w:line="276" w:lineRule="auto"/>
        <w:ind w:hanging="360"/>
        <w:contextualSpacing/>
        <w:rPr>
          <w:rFonts w:ascii="Calibri" w:eastAsia="Calibri" w:hAnsi="Calibri" w:cs="Calibri"/>
        </w:rPr>
      </w:pPr>
      <w:bookmarkStart w:id="5" w:name="_2et92p0" w:colFirst="0" w:colLast="0"/>
      <w:bookmarkEnd w:id="5"/>
      <w:r>
        <w:rPr>
          <w:rFonts w:ascii="Calibri" w:eastAsia="Calibri" w:hAnsi="Calibri" w:cs="Calibri"/>
          <w:b/>
          <w:sz w:val="24"/>
          <w:szCs w:val="24"/>
        </w:rPr>
        <w:t>Next Meeting: November date - TBD</w:t>
      </w:r>
    </w:p>
    <w:p w14:paraId="6EF6BD32" w14:textId="77777777" w:rsidR="00EE4485" w:rsidRDefault="00EE4485">
      <w:pPr>
        <w:spacing w:line="276" w:lineRule="auto"/>
        <w:ind w:left="360"/>
        <w:rPr>
          <w:rFonts w:ascii="Calibri" w:eastAsia="Calibri" w:hAnsi="Calibri" w:cs="Calibri"/>
          <w:sz w:val="24"/>
          <w:szCs w:val="24"/>
        </w:rPr>
      </w:pPr>
    </w:p>
    <w:p w14:paraId="0AC521FA" w14:textId="77777777" w:rsidR="00EE4485" w:rsidRDefault="006424F5">
      <w:pPr>
        <w:numPr>
          <w:ilvl w:val="0"/>
          <w:numId w:val="2"/>
        </w:numPr>
        <w:spacing w:line="276" w:lineRule="auto"/>
        <w:ind w:hanging="360"/>
        <w:contextualSpacing/>
        <w:rPr>
          <w:rFonts w:ascii="Calibri" w:eastAsia="Calibri" w:hAnsi="Calibri" w:cs="Calibri"/>
        </w:rPr>
      </w:pPr>
      <w:bookmarkStart w:id="6" w:name="tyjcwt" w:colFirst="0" w:colLast="0"/>
      <w:bookmarkEnd w:id="6"/>
      <w:r>
        <w:rPr>
          <w:rFonts w:ascii="Calibri" w:eastAsia="Calibri" w:hAnsi="Calibri" w:cs="Calibri"/>
          <w:b/>
          <w:sz w:val="24"/>
          <w:szCs w:val="24"/>
        </w:rPr>
        <w:t xml:space="preserve">Adjourn/Close Meeting </w:t>
      </w:r>
      <w:r>
        <w:rPr>
          <w:rFonts w:ascii="Calibri" w:eastAsia="Calibri" w:hAnsi="Calibri" w:cs="Calibri"/>
          <w:sz w:val="24"/>
          <w:szCs w:val="24"/>
        </w:rPr>
        <w:t>– TJ adjourned 8:05 pm</w:t>
      </w:r>
    </w:p>
    <w:sectPr w:rsidR="00EE4485">
      <w:pgSz w:w="12240" w:h="15840"/>
      <w:pgMar w:top="360" w:right="72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E60CA"/>
    <w:multiLevelType w:val="multilevel"/>
    <w:tmpl w:val="E24ADE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34915B7"/>
    <w:multiLevelType w:val="multilevel"/>
    <w:tmpl w:val="6BA65D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6327CDD"/>
    <w:multiLevelType w:val="multilevel"/>
    <w:tmpl w:val="E36674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704D121E"/>
    <w:multiLevelType w:val="multilevel"/>
    <w:tmpl w:val="8F5A0A94"/>
    <w:lvl w:ilvl="0">
      <w:start w:val="1"/>
      <w:numFmt w:val="upperRoman"/>
      <w:lvlText w:val="%1."/>
      <w:lvlJc w:val="right"/>
      <w:pPr>
        <w:ind w:left="360" w:firstLine="3240"/>
      </w:pPr>
      <w:rPr>
        <w:b/>
        <w:sz w:val="22"/>
        <w:szCs w:val="22"/>
      </w:rPr>
    </w:lvl>
    <w:lvl w:ilvl="1">
      <w:start w:val="1"/>
      <w:numFmt w:val="bullet"/>
      <w:lvlText w:val="●"/>
      <w:lvlJc w:val="left"/>
      <w:pPr>
        <w:ind w:left="720" w:firstLine="6840"/>
      </w:pPr>
      <w:rPr>
        <w:rFonts w:ascii="Arial" w:eastAsia="Arial" w:hAnsi="Arial" w:cs="Arial"/>
      </w:rPr>
    </w:lvl>
    <w:lvl w:ilvl="2">
      <w:start w:val="1"/>
      <w:numFmt w:val="lowerRoman"/>
      <w:lvlText w:val="%3)"/>
      <w:lvlJc w:val="left"/>
      <w:pPr>
        <w:ind w:left="1080" w:firstLine="10440"/>
      </w:pPr>
    </w:lvl>
    <w:lvl w:ilvl="3">
      <w:start w:val="1"/>
      <w:numFmt w:val="decimal"/>
      <w:lvlText w:val="(%4)"/>
      <w:lvlJc w:val="left"/>
      <w:pPr>
        <w:ind w:left="1440" w:firstLine="14040"/>
      </w:pPr>
    </w:lvl>
    <w:lvl w:ilvl="4">
      <w:start w:val="1"/>
      <w:numFmt w:val="lowerLetter"/>
      <w:lvlText w:val="(%5)"/>
      <w:lvlJc w:val="left"/>
      <w:pPr>
        <w:ind w:left="1800" w:firstLine="17640"/>
      </w:pPr>
    </w:lvl>
    <w:lvl w:ilvl="5">
      <w:start w:val="1"/>
      <w:numFmt w:val="lowerRoman"/>
      <w:lvlText w:val="(%6)"/>
      <w:lvlJc w:val="left"/>
      <w:pPr>
        <w:ind w:left="2160" w:firstLine="21240"/>
      </w:pPr>
    </w:lvl>
    <w:lvl w:ilvl="6">
      <w:start w:val="1"/>
      <w:numFmt w:val="decimal"/>
      <w:lvlText w:val="%7."/>
      <w:lvlJc w:val="left"/>
      <w:pPr>
        <w:ind w:left="2520" w:firstLine="24840"/>
      </w:pPr>
    </w:lvl>
    <w:lvl w:ilvl="7">
      <w:start w:val="1"/>
      <w:numFmt w:val="lowerLetter"/>
      <w:lvlText w:val="%8."/>
      <w:lvlJc w:val="left"/>
      <w:pPr>
        <w:ind w:left="2880" w:firstLine="28440"/>
      </w:pPr>
    </w:lvl>
    <w:lvl w:ilvl="8">
      <w:start w:val="1"/>
      <w:numFmt w:val="lowerRoman"/>
      <w:lvlText w:val="%9."/>
      <w:lvlJc w:val="left"/>
      <w:pPr>
        <w:ind w:left="3240" w:firstLine="32040"/>
      </w:pPr>
    </w:lvl>
  </w:abstractNum>
  <w:abstractNum w:abstractNumId="4">
    <w:nsid w:val="7F133EE0"/>
    <w:multiLevelType w:val="multilevel"/>
    <w:tmpl w:val="A97A1EA4"/>
    <w:lvl w:ilvl="0">
      <w:start w:val="1"/>
      <w:numFmt w:val="decimal"/>
      <w:lvlText w:val="%1."/>
      <w:lvlJc w:val="left"/>
      <w:pPr>
        <w:ind w:left="720" w:firstLine="6840"/>
      </w:pPr>
    </w:lvl>
    <w:lvl w:ilvl="1">
      <w:start w:val="1"/>
      <w:numFmt w:val="lowerLetter"/>
      <w:lvlText w:val="%2."/>
      <w:lvlJc w:val="left"/>
      <w:pPr>
        <w:ind w:left="1440" w:firstLine="14040"/>
      </w:pPr>
    </w:lvl>
    <w:lvl w:ilvl="2">
      <w:start w:val="1"/>
      <w:numFmt w:val="lowerRoman"/>
      <w:lvlText w:val="%3."/>
      <w:lvlJc w:val="right"/>
      <w:pPr>
        <w:ind w:left="2160" w:firstLine="21420"/>
      </w:pPr>
    </w:lvl>
    <w:lvl w:ilvl="3">
      <w:start w:val="1"/>
      <w:numFmt w:val="decimal"/>
      <w:lvlText w:val="%4."/>
      <w:lvlJc w:val="left"/>
      <w:pPr>
        <w:ind w:left="2880" w:firstLine="28440"/>
      </w:pPr>
    </w:lvl>
    <w:lvl w:ilvl="4">
      <w:start w:val="1"/>
      <w:numFmt w:val="lowerLetter"/>
      <w:lvlText w:val="%5."/>
      <w:lvlJc w:val="left"/>
      <w:pPr>
        <w:ind w:left="3600" w:hanging="29896"/>
      </w:pPr>
    </w:lvl>
    <w:lvl w:ilvl="5">
      <w:start w:val="1"/>
      <w:numFmt w:val="lowerRoman"/>
      <w:lvlText w:val="%6."/>
      <w:lvlJc w:val="right"/>
      <w:pPr>
        <w:ind w:left="4320" w:hanging="22516"/>
      </w:pPr>
    </w:lvl>
    <w:lvl w:ilvl="6">
      <w:start w:val="1"/>
      <w:numFmt w:val="decimal"/>
      <w:lvlText w:val="%7."/>
      <w:lvlJc w:val="left"/>
      <w:pPr>
        <w:ind w:left="5040" w:hanging="15496"/>
      </w:pPr>
    </w:lvl>
    <w:lvl w:ilvl="7">
      <w:start w:val="1"/>
      <w:numFmt w:val="lowerLetter"/>
      <w:lvlText w:val="%8."/>
      <w:lvlJc w:val="left"/>
      <w:pPr>
        <w:ind w:left="5760" w:hanging="8296"/>
      </w:pPr>
    </w:lvl>
    <w:lvl w:ilvl="8">
      <w:start w:val="1"/>
      <w:numFmt w:val="lowerRoman"/>
      <w:lvlText w:val="%9."/>
      <w:lvlJc w:val="right"/>
      <w:pPr>
        <w:ind w:left="6480" w:hanging="915"/>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85"/>
    <w:rsid w:val="004B6E79"/>
    <w:rsid w:val="00593353"/>
    <w:rsid w:val="006424F5"/>
    <w:rsid w:val="00AC4BB3"/>
    <w:rsid w:val="00C3253E"/>
    <w:rsid w:val="00EE44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F36D"/>
  <w15:docId w15:val="{7C627700-3264-4158-A524-6462AD8F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8"/>
      <w:szCs w:val="28"/>
    </w:rPr>
  </w:style>
  <w:style w:type="paragraph" w:styleId="Heading2">
    <w:name w:val="heading 2"/>
    <w:basedOn w:val="Normal"/>
    <w:next w:val="Normal"/>
    <w:pPr>
      <w:keepNext/>
      <w:keepLines/>
      <w:jc w:val="center"/>
      <w:outlineLvl w:val="1"/>
    </w:pPr>
    <w:rPr>
      <w:rFonts w:ascii="Arial" w:eastAsia="Arial" w:hAnsi="Arial" w:cs="Arial"/>
      <w:b/>
      <w:sz w:val="36"/>
      <w:szCs w:val="36"/>
    </w:rPr>
  </w:style>
  <w:style w:type="paragraph" w:styleId="Heading3">
    <w:name w:val="heading 3"/>
    <w:basedOn w:val="Normal"/>
    <w:next w:val="Normal"/>
    <w:pPr>
      <w:keepNext/>
      <w:keepLines/>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Rumberg</dc:creator>
  <cp:lastModifiedBy>lisa ryan</cp:lastModifiedBy>
  <cp:revision>2</cp:revision>
  <dcterms:created xsi:type="dcterms:W3CDTF">2018-01-31T04:00:00Z</dcterms:created>
  <dcterms:modified xsi:type="dcterms:W3CDTF">2018-01-31T04:00:00Z</dcterms:modified>
</cp:coreProperties>
</file>